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860297" w14:textId="77777777" w:rsidR="00AA7A2A" w:rsidRDefault="00AA7A2A" w:rsidP="00AA7A2A">
      <w:pPr>
        <w:pBdr>
          <w:bottom w:val="single" w:sz="4" w:space="1" w:color="auto"/>
        </w:pBdr>
        <w:jc w:val="right"/>
        <w:rPr>
          <w:rFonts w:ascii="Century Schoolbook" w:hAnsi="Century Schoolbook"/>
          <w:b/>
          <w:sz w:val="32"/>
          <w:szCs w:val="32"/>
        </w:rPr>
      </w:pPr>
      <w:r w:rsidRPr="0083529E">
        <w:rPr>
          <w:rFonts w:ascii="Century Gothic" w:hAnsi="Century Gothic"/>
          <w:noProof/>
          <w:sz w:val="24"/>
          <w:szCs w:val="24"/>
          <w:lang w:eastAsia="en-GB"/>
        </w:rPr>
        <w:drawing>
          <wp:anchor distT="0" distB="0" distL="114300" distR="114300" simplePos="0" relativeHeight="251658240" behindDoc="0" locked="0" layoutInCell="1" allowOverlap="1" wp14:anchorId="5BF549A2" wp14:editId="6C16B486">
            <wp:simplePos x="0" y="0"/>
            <wp:positionH relativeFrom="margin">
              <wp:align>left</wp:align>
            </wp:positionH>
            <wp:positionV relativeFrom="paragraph">
              <wp:posOffset>0</wp:posOffset>
            </wp:positionV>
            <wp:extent cx="781050" cy="781050"/>
            <wp:effectExtent l="0" t="0" r="0" b="0"/>
            <wp:wrapSquare wrapText="bothSides"/>
            <wp:docPr id="1" name="Picture 1" descr="Y:\Staff\Staff - Shared Work\Read Staff\Badges\BADG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Staff\Staff - Shared Work\Read Staff\Badges\BADGE.tif"/>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81050" cy="7810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3529E">
        <w:rPr>
          <w:rFonts w:ascii="Century Schoolbook" w:hAnsi="Century Schoolbook"/>
          <w:b/>
          <w:sz w:val="32"/>
          <w:szCs w:val="32"/>
        </w:rPr>
        <w:t>The Bishop of Hereford’s Bluecoat School</w:t>
      </w:r>
    </w:p>
    <w:p w14:paraId="281E3FA3" w14:textId="77777777" w:rsidR="00AA7A2A" w:rsidRPr="00AA7A2A" w:rsidRDefault="00AA7A2A" w:rsidP="00AA7A2A">
      <w:pPr>
        <w:pBdr>
          <w:bottom w:val="single" w:sz="4" w:space="1" w:color="auto"/>
        </w:pBdr>
        <w:jc w:val="right"/>
        <w:rPr>
          <w:rFonts w:ascii="Verdana" w:hAnsi="Verdana"/>
          <w:b/>
          <w:sz w:val="32"/>
          <w:szCs w:val="32"/>
        </w:rPr>
      </w:pPr>
      <w:r w:rsidRPr="00AA7A2A">
        <w:rPr>
          <w:rFonts w:ascii="Verdana" w:hAnsi="Verdana"/>
          <w:b/>
          <w:sz w:val="32"/>
          <w:szCs w:val="32"/>
        </w:rPr>
        <w:t>CODE O</w:t>
      </w:r>
      <w:r>
        <w:rPr>
          <w:rFonts w:ascii="Verdana" w:hAnsi="Verdana"/>
          <w:b/>
          <w:sz w:val="32"/>
          <w:szCs w:val="32"/>
        </w:rPr>
        <w:t>F CONDUCT FOR THE GOVERNING BOARD</w:t>
      </w:r>
    </w:p>
    <w:p w14:paraId="2B7C0F75" w14:textId="77777777" w:rsidR="0093111C" w:rsidRPr="00B51F3E" w:rsidRDefault="00130F74" w:rsidP="00874E6D">
      <w:pPr>
        <w:spacing w:after="0"/>
        <w:rPr>
          <w:rFonts w:ascii="Verdana" w:hAnsi="Verdana" w:cs="Arial"/>
          <w:b/>
        </w:rPr>
      </w:pPr>
      <w:r w:rsidRPr="00B51F3E">
        <w:rPr>
          <w:rFonts w:ascii="Verdana" w:hAnsi="Verdana" w:cs="Arial"/>
          <w:b/>
        </w:rPr>
        <w:t>This C</w:t>
      </w:r>
      <w:r w:rsidR="00EB6AF7" w:rsidRPr="00B51F3E">
        <w:rPr>
          <w:rFonts w:ascii="Verdana" w:hAnsi="Verdana" w:cs="Arial"/>
          <w:b/>
        </w:rPr>
        <w:t>ode</w:t>
      </w:r>
      <w:r w:rsidRPr="00B51F3E">
        <w:rPr>
          <w:rFonts w:ascii="Verdana" w:hAnsi="Verdana" w:cs="Arial"/>
          <w:b/>
        </w:rPr>
        <w:t xml:space="preserve"> of Conduct</w:t>
      </w:r>
      <w:r w:rsidR="00EB6AF7" w:rsidRPr="00B51F3E">
        <w:rPr>
          <w:rFonts w:ascii="Verdana" w:hAnsi="Verdana" w:cs="Arial"/>
          <w:b/>
        </w:rPr>
        <w:t xml:space="preserve"> sets out the expectations of</w:t>
      </w:r>
      <w:r w:rsidR="00874E6D" w:rsidRPr="00B51F3E">
        <w:rPr>
          <w:rFonts w:ascii="Verdana" w:hAnsi="Verdana" w:cs="Arial"/>
          <w:b/>
        </w:rPr>
        <w:t>,</w:t>
      </w:r>
      <w:r w:rsidR="0093111C" w:rsidRPr="00B51F3E">
        <w:rPr>
          <w:rFonts w:ascii="Verdana" w:hAnsi="Verdana" w:cs="Arial"/>
          <w:b/>
        </w:rPr>
        <w:t xml:space="preserve"> and commitment required from</w:t>
      </w:r>
      <w:r w:rsidRPr="00B51F3E">
        <w:rPr>
          <w:rFonts w:ascii="Verdana" w:hAnsi="Verdana" w:cs="Arial"/>
          <w:b/>
        </w:rPr>
        <w:t xml:space="preserve"> our</w:t>
      </w:r>
      <w:r w:rsidR="0093111C" w:rsidRPr="00B51F3E">
        <w:rPr>
          <w:rFonts w:ascii="Verdana" w:hAnsi="Verdana" w:cs="Arial"/>
          <w:b/>
        </w:rPr>
        <w:t xml:space="preserve"> school governors </w:t>
      </w:r>
      <w:r w:rsidR="00132E70" w:rsidRPr="00B51F3E">
        <w:rPr>
          <w:rFonts w:ascii="Verdana" w:hAnsi="Verdana" w:cs="Arial"/>
          <w:b/>
        </w:rPr>
        <w:t>in order for the G</w:t>
      </w:r>
      <w:r w:rsidR="00AA7A2A" w:rsidRPr="00B51F3E">
        <w:rPr>
          <w:rFonts w:ascii="Verdana" w:hAnsi="Verdana" w:cs="Arial"/>
          <w:b/>
        </w:rPr>
        <w:t>overni</w:t>
      </w:r>
      <w:r w:rsidR="00132E70" w:rsidRPr="00B51F3E">
        <w:rPr>
          <w:rFonts w:ascii="Verdana" w:hAnsi="Verdana" w:cs="Arial"/>
          <w:b/>
        </w:rPr>
        <w:t>ng B</w:t>
      </w:r>
      <w:r w:rsidR="00AA7A2A" w:rsidRPr="00B51F3E">
        <w:rPr>
          <w:rFonts w:ascii="Verdana" w:hAnsi="Verdana" w:cs="Arial"/>
          <w:b/>
        </w:rPr>
        <w:t>oard</w:t>
      </w:r>
      <w:r w:rsidR="002173C6" w:rsidRPr="00B51F3E">
        <w:rPr>
          <w:rFonts w:ascii="Verdana" w:hAnsi="Verdana" w:cs="Arial"/>
          <w:b/>
        </w:rPr>
        <w:t xml:space="preserve"> of The Bishop of Hereford’s Bluecoat School (BHBS)</w:t>
      </w:r>
      <w:r w:rsidR="0093111C" w:rsidRPr="00B51F3E">
        <w:rPr>
          <w:rFonts w:ascii="Verdana" w:hAnsi="Verdana" w:cs="Arial"/>
          <w:b/>
        </w:rPr>
        <w:t xml:space="preserve"> to properly carry out its work within the school and </w:t>
      </w:r>
      <w:r w:rsidR="006C0BB5" w:rsidRPr="00B51F3E">
        <w:rPr>
          <w:rFonts w:ascii="Verdana" w:hAnsi="Verdana" w:cs="Arial"/>
          <w:b/>
        </w:rPr>
        <w:t>t</w:t>
      </w:r>
      <w:r w:rsidR="0093111C" w:rsidRPr="00B51F3E">
        <w:rPr>
          <w:rFonts w:ascii="Verdana" w:hAnsi="Verdana" w:cs="Arial"/>
          <w:b/>
        </w:rPr>
        <w:t>he community</w:t>
      </w:r>
      <w:r w:rsidR="003D3041" w:rsidRPr="00B51F3E">
        <w:rPr>
          <w:rFonts w:ascii="Verdana" w:hAnsi="Verdana" w:cs="Arial"/>
          <w:b/>
        </w:rPr>
        <w:t xml:space="preserve"> to fulfil its role of upholding the legally binding and historic foundation of </w:t>
      </w:r>
      <w:r w:rsidR="002173C6" w:rsidRPr="00B51F3E">
        <w:rPr>
          <w:rFonts w:ascii="Verdana" w:hAnsi="Verdana" w:cs="Arial"/>
          <w:b/>
        </w:rPr>
        <w:t xml:space="preserve">BHBS </w:t>
      </w:r>
      <w:r w:rsidR="003D3041" w:rsidRPr="00B51F3E">
        <w:rPr>
          <w:rFonts w:ascii="Verdana" w:hAnsi="Verdana" w:cs="Arial"/>
          <w:b/>
        </w:rPr>
        <w:t>as</w:t>
      </w:r>
      <w:r w:rsidR="00AD7DEB" w:rsidRPr="00B51F3E">
        <w:rPr>
          <w:rFonts w:ascii="Verdana" w:hAnsi="Verdana" w:cs="Arial"/>
          <w:b/>
        </w:rPr>
        <w:t xml:space="preserve"> </w:t>
      </w:r>
      <w:r w:rsidR="002173C6" w:rsidRPr="00B51F3E">
        <w:rPr>
          <w:rFonts w:ascii="Verdana" w:hAnsi="Verdana" w:cs="Arial"/>
          <w:b/>
        </w:rPr>
        <w:t>set out in its</w:t>
      </w:r>
      <w:r w:rsidR="003D3041" w:rsidRPr="00B51F3E">
        <w:rPr>
          <w:rFonts w:ascii="Verdana" w:hAnsi="Verdana" w:cs="Arial"/>
          <w:b/>
        </w:rPr>
        <w:t xml:space="preserve"> Instrument of Government.</w:t>
      </w:r>
      <w:r w:rsidR="0093111C" w:rsidRPr="00B51F3E">
        <w:rPr>
          <w:rFonts w:ascii="Verdana" w:hAnsi="Verdana" w:cs="Arial"/>
          <w:b/>
        </w:rPr>
        <w:t xml:space="preserve"> It applies to all levels of school governance.</w:t>
      </w:r>
      <w:r w:rsidR="00AA7A2A" w:rsidRPr="00B51F3E">
        <w:rPr>
          <w:rFonts w:ascii="Verdana" w:hAnsi="Verdana" w:cs="Arial"/>
          <w:b/>
        </w:rPr>
        <w:t xml:space="preserve"> </w:t>
      </w:r>
    </w:p>
    <w:p w14:paraId="5169BAAB" w14:textId="77777777" w:rsidR="003D3041" w:rsidRDefault="003D3041" w:rsidP="00874E6D">
      <w:pPr>
        <w:spacing w:after="0"/>
        <w:rPr>
          <w:rFonts w:ascii="Verdana" w:hAnsi="Verdana" w:cs="Arial"/>
        </w:rPr>
      </w:pPr>
    </w:p>
    <w:p w14:paraId="602B10AE" w14:textId="77777777" w:rsidR="003D3041" w:rsidRDefault="003D3041" w:rsidP="00874E6D">
      <w:pPr>
        <w:spacing w:after="0"/>
        <w:rPr>
          <w:rFonts w:ascii="Verdana" w:hAnsi="Verdana" w:cs="Arial"/>
        </w:rPr>
      </w:pPr>
      <w:r>
        <w:rPr>
          <w:rFonts w:ascii="Verdana" w:hAnsi="Verdana" w:cs="Arial"/>
        </w:rPr>
        <w:t>The</w:t>
      </w:r>
      <w:r w:rsidR="00132E70">
        <w:rPr>
          <w:rFonts w:ascii="Verdana" w:hAnsi="Verdana" w:cs="Arial"/>
        </w:rPr>
        <w:t xml:space="preserve"> key roles of the Governing</w:t>
      </w:r>
      <w:r>
        <w:rPr>
          <w:rFonts w:ascii="Verdana" w:hAnsi="Verdana" w:cs="Arial"/>
        </w:rPr>
        <w:t xml:space="preserve"> Board are to:</w:t>
      </w:r>
    </w:p>
    <w:p w14:paraId="6F2BC5E4" w14:textId="77777777" w:rsidR="00132E70" w:rsidRDefault="00132E70" w:rsidP="00874E6D">
      <w:pPr>
        <w:spacing w:after="0"/>
        <w:rPr>
          <w:rFonts w:ascii="Verdana" w:hAnsi="Verdana" w:cs="Arial"/>
        </w:rPr>
      </w:pPr>
    </w:p>
    <w:p w14:paraId="7D539E21" w14:textId="77777777" w:rsidR="003D3041" w:rsidRDefault="003D3041" w:rsidP="003D3041">
      <w:pPr>
        <w:pStyle w:val="ListParagraph"/>
        <w:numPr>
          <w:ilvl w:val="0"/>
          <w:numId w:val="12"/>
        </w:numPr>
        <w:spacing w:after="0"/>
        <w:rPr>
          <w:rFonts w:ascii="Verdana" w:hAnsi="Verdana" w:cs="Arial"/>
        </w:rPr>
      </w:pPr>
      <w:r>
        <w:rPr>
          <w:rFonts w:ascii="Verdana" w:hAnsi="Verdana" w:cs="Arial"/>
        </w:rPr>
        <w:t>Develop and uphold the Christian distinctiveness of the school and promote high standards.</w:t>
      </w:r>
    </w:p>
    <w:p w14:paraId="0BE6642F" w14:textId="77777777" w:rsidR="003D3041" w:rsidRDefault="003D3041" w:rsidP="003D3041">
      <w:pPr>
        <w:pStyle w:val="ListParagraph"/>
        <w:numPr>
          <w:ilvl w:val="0"/>
          <w:numId w:val="12"/>
        </w:numPr>
        <w:spacing w:after="0"/>
        <w:rPr>
          <w:rFonts w:ascii="Verdana" w:hAnsi="Verdana" w:cs="Arial"/>
        </w:rPr>
      </w:pPr>
      <w:r>
        <w:rPr>
          <w:rFonts w:ascii="Verdana" w:hAnsi="Verdana" w:cs="Arial"/>
        </w:rPr>
        <w:t xml:space="preserve">Ensure that </w:t>
      </w:r>
      <w:r w:rsidR="0037495E">
        <w:rPr>
          <w:rFonts w:ascii="Verdana" w:hAnsi="Verdana" w:cs="Arial"/>
        </w:rPr>
        <w:t>t</w:t>
      </w:r>
      <w:r>
        <w:rPr>
          <w:rFonts w:ascii="Verdana" w:hAnsi="Verdana" w:cs="Arial"/>
        </w:rPr>
        <w:t>he school is conducted in accordance with the founding Trust Deed.</w:t>
      </w:r>
    </w:p>
    <w:p w14:paraId="209E0CDC" w14:textId="77777777" w:rsidR="003D3041" w:rsidRDefault="003D3041" w:rsidP="003D3041">
      <w:pPr>
        <w:pStyle w:val="ListParagraph"/>
        <w:numPr>
          <w:ilvl w:val="0"/>
          <w:numId w:val="12"/>
        </w:numPr>
        <w:spacing w:after="0"/>
        <w:rPr>
          <w:rFonts w:ascii="Verdana" w:hAnsi="Verdana" w:cs="Arial"/>
        </w:rPr>
      </w:pPr>
      <w:r>
        <w:rPr>
          <w:rFonts w:ascii="Verdana" w:hAnsi="Verdana" w:cs="Arial"/>
        </w:rPr>
        <w:t>Challenge and support the school by monitoring, reviewing and evaluating progress and ensuring good financial management.</w:t>
      </w:r>
    </w:p>
    <w:p w14:paraId="6A6006B9" w14:textId="77777777" w:rsidR="003D3041" w:rsidRDefault="003D3041" w:rsidP="003D3041">
      <w:pPr>
        <w:pStyle w:val="ListParagraph"/>
        <w:numPr>
          <w:ilvl w:val="0"/>
          <w:numId w:val="12"/>
        </w:numPr>
        <w:spacing w:after="0"/>
        <w:rPr>
          <w:rFonts w:ascii="Verdana" w:hAnsi="Verdana" w:cs="Arial"/>
        </w:rPr>
      </w:pPr>
      <w:r>
        <w:rPr>
          <w:rFonts w:ascii="Verdana" w:hAnsi="Verdana" w:cs="Arial"/>
        </w:rPr>
        <w:t>Ensure accountability of the Headteacher and staff.</w:t>
      </w:r>
    </w:p>
    <w:p w14:paraId="00EEC6E5" w14:textId="77777777" w:rsidR="003D3041" w:rsidRPr="003D3041" w:rsidRDefault="003D3041" w:rsidP="003D3041">
      <w:pPr>
        <w:pStyle w:val="ListParagraph"/>
        <w:numPr>
          <w:ilvl w:val="0"/>
          <w:numId w:val="12"/>
        </w:numPr>
        <w:spacing w:after="0"/>
        <w:rPr>
          <w:rFonts w:ascii="Verdana" w:hAnsi="Verdana" w:cs="Arial"/>
        </w:rPr>
      </w:pPr>
      <w:r>
        <w:rPr>
          <w:rFonts w:ascii="Verdana" w:hAnsi="Verdana" w:cs="Arial"/>
        </w:rPr>
        <w:t>Ensure accountability of the Governing Board to the staff, parents, and local community by ensuring that they are involved, consulted and informed as appropriate.</w:t>
      </w:r>
    </w:p>
    <w:p w14:paraId="6350F0F1" w14:textId="77777777" w:rsidR="00874E6D" w:rsidRPr="00C46C58" w:rsidRDefault="00874E6D" w:rsidP="00874E6D">
      <w:pPr>
        <w:spacing w:after="0"/>
        <w:rPr>
          <w:rFonts w:ascii="Verdana" w:hAnsi="Verdana" w:cs="Arial"/>
        </w:rPr>
      </w:pPr>
    </w:p>
    <w:p w14:paraId="33383EC5" w14:textId="77777777" w:rsidR="0093111C" w:rsidRPr="00C46C58" w:rsidRDefault="00AA7A2A" w:rsidP="00874E6D">
      <w:pPr>
        <w:spacing w:after="0"/>
        <w:rPr>
          <w:rFonts w:ascii="Verdana" w:hAnsi="Verdana" w:cs="Arial"/>
        </w:rPr>
      </w:pPr>
      <w:r>
        <w:rPr>
          <w:rFonts w:ascii="Verdana" w:hAnsi="Verdana" w:cs="Arial"/>
        </w:rPr>
        <w:t>The Governing Board</w:t>
      </w:r>
      <w:r w:rsidR="0093111C" w:rsidRPr="00C46C58">
        <w:rPr>
          <w:rFonts w:ascii="Verdana" w:hAnsi="Verdana" w:cs="Arial"/>
        </w:rPr>
        <w:t xml:space="preserve"> has the following core strategic functions:</w:t>
      </w:r>
    </w:p>
    <w:p w14:paraId="0FCCDC1E" w14:textId="77777777" w:rsidR="00AA7A2A" w:rsidRDefault="00AA7A2A" w:rsidP="003022E3">
      <w:pPr>
        <w:spacing w:after="0"/>
        <w:rPr>
          <w:rFonts w:ascii="Verdana" w:hAnsi="Verdana" w:cs="Arial"/>
          <w:b/>
        </w:rPr>
      </w:pPr>
    </w:p>
    <w:p w14:paraId="4125287D" w14:textId="77777777" w:rsidR="0093111C" w:rsidRPr="00C46C58" w:rsidRDefault="0093111C" w:rsidP="003022E3">
      <w:pPr>
        <w:spacing w:after="0"/>
        <w:rPr>
          <w:rFonts w:ascii="Verdana" w:hAnsi="Verdana" w:cs="Arial"/>
          <w:b/>
        </w:rPr>
      </w:pPr>
      <w:r w:rsidRPr="00C46C58">
        <w:rPr>
          <w:rFonts w:ascii="Verdana" w:hAnsi="Verdana" w:cs="Arial"/>
          <w:b/>
        </w:rPr>
        <w:t>Establishing the strategic direction, by:</w:t>
      </w:r>
    </w:p>
    <w:p w14:paraId="498F2916" w14:textId="77777777" w:rsidR="0093111C" w:rsidRPr="00C46C58" w:rsidRDefault="006873DA" w:rsidP="003022E3">
      <w:pPr>
        <w:pStyle w:val="ListParagraph"/>
        <w:numPr>
          <w:ilvl w:val="0"/>
          <w:numId w:val="3"/>
        </w:numPr>
        <w:spacing w:after="0"/>
        <w:rPr>
          <w:rFonts w:ascii="Verdana" w:hAnsi="Verdana" w:cs="Arial"/>
        </w:rPr>
      </w:pPr>
      <w:r>
        <w:rPr>
          <w:rFonts w:ascii="Verdana" w:hAnsi="Verdana" w:cs="Arial"/>
        </w:rPr>
        <w:t>Setting and ensuring clarity of</w:t>
      </w:r>
      <w:r w:rsidR="0093111C" w:rsidRPr="00C46C58">
        <w:rPr>
          <w:rFonts w:ascii="Verdana" w:hAnsi="Verdana" w:cs="Arial"/>
        </w:rPr>
        <w:t xml:space="preserve"> vision, values, and objectives for the school</w:t>
      </w:r>
    </w:p>
    <w:p w14:paraId="14281D7E" w14:textId="77777777" w:rsidR="0093111C" w:rsidRPr="00C46C58" w:rsidRDefault="0093111C" w:rsidP="003022E3">
      <w:pPr>
        <w:pStyle w:val="ListParagraph"/>
        <w:numPr>
          <w:ilvl w:val="0"/>
          <w:numId w:val="3"/>
        </w:numPr>
        <w:spacing w:after="0"/>
        <w:rPr>
          <w:rFonts w:ascii="Verdana" w:hAnsi="Verdana" w:cs="Arial"/>
        </w:rPr>
      </w:pPr>
      <w:r w:rsidRPr="00C46C58">
        <w:rPr>
          <w:rFonts w:ascii="Verdana" w:hAnsi="Verdana" w:cs="Arial"/>
        </w:rPr>
        <w:t>Agreeing the school improvement strategy with priorities and targets</w:t>
      </w:r>
    </w:p>
    <w:p w14:paraId="62001ED9" w14:textId="77777777" w:rsidR="0093111C" w:rsidRPr="00C46C58" w:rsidRDefault="0093111C" w:rsidP="003022E3">
      <w:pPr>
        <w:pStyle w:val="ListParagraph"/>
        <w:numPr>
          <w:ilvl w:val="0"/>
          <w:numId w:val="3"/>
        </w:numPr>
        <w:spacing w:after="0"/>
        <w:rPr>
          <w:rFonts w:ascii="Verdana" w:hAnsi="Verdana" w:cs="Arial"/>
        </w:rPr>
      </w:pPr>
      <w:r w:rsidRPr="00C46C58">
        <w:rPr>
          <w:rFonts w:ascii="Verdana" w:hAnsi="Verdana" w:cs="Arial"/>
        </w:rPr>
        <w:t>Meeting statutory duties</w:t>
      </w:r>
      <w:r w:rsidR="003022E3" w:rsidRPr="00C46C58">
        <w:rPr>
          <w:rFonts w:ascii="Verdana" w:hAnsi="Verdana" w:cs="Arial"/>
        </w:rPr>
        <w:br/>
      </w:r>
    </w:p>
    <w:p w14:paraId="39AC4DE3" w14:textId="77777777" w:rsidR="0093111C" w:rsidRPr="00C46C58" w:rsidRDefault="0093111C" w:rsidP="003022E3">
      <w:pPr>
        <w:spacing w:after="0"/>
        <w:rPr>
          <w:rFonts w:ascii="Verdana" w:hAnsi="Verdana" w:cs="Arial"/>
          <w:b/>
        </w:rPr>
      </w:pPr>
      <w:r w:rsidRPr="00C46C58">
        <w:rPr>
          <w:rFonts w:ascii="Verdana" w:hAnsi="Verdana" w:cs="Arial"/>
          <w:b/>
        </w:rPr>
        <w:t>Ensuring accountability, by:</w:t>
      </w:r>
    </w:p>
    <w:p w14:paraId="2234DC40" w14:textId="77777777" w:rsidR="0093111C" w:rsidRPr="00C46C58" w:rsidRDefault="0093111C" w:rsidP="003022E3">
      <w:pPr>
        <w:pStyle w:val="ListParagraph"/>
        <w:numPr>
          <w:ilvl w:val="0"/>
          <w:numId w:val="3"/>
        </w:numPr>
        <w:spacing w:after="0"/>
        <w:rPr>
          <w:rFonts w:ascii="Verdana" w:hAnsi="Verdana" w:cs="Arial"/>
        </w:rPr>
      </w:pPr>
      <w:r w:rsidRPr="00C46C58">
        <w:rPr>
          <w:rFonts w:ascii="Verdana" w:hAnsi="Verdana" w:cs="Arial"/>
        </w:rPr>
        <w:t>Appointing the Headteacher</w:t>
      </w:r>
    </w:p>
    <w:p w14:paraId="60F25478" w14:textId="77777777" w:rsidR="0093111C" w:rsidRPr="00C46C58" w:rsidRDefault="0093111C" w:rsidP="003022E3">
      <w:pPr>
        <w:pStyle w:val="ListParagraph"/>
        <w:numPr>
          <w:ilvl w:val="0"/>
          <w:numId w:val="3"/>
        </w:numPr>
        <w:spacing w:after="0"/>
        <w:rPr>
          <w:rFonts w:ascii="Verdana" w:hAnsi="Verdana" w:cs="Arial"/>
        </w:rPr>
      </w:pPr>
      <w:r w:rsidRPr="00C46C58">
        <w:rPr>
          <w:rFonts w:ascii="Verdana" w:hAnsi="Verdana" w:cs="Arial"/>
        </w:rPr>
        <w:t>Monitoring</w:t>
      </w:r>
      <w:r w:rsidR="006873DA">
        <w:rPr>
          <w:rFonts w:ascii="Verdana" w:hAnsi="Verdana" w:cs="Arial"/>
        </w:rPr>
        <w:t xml:space="preserve"> the educational performance of the school’s</w:t>
      </w:r>
      <w:r w:rsidRPr="00C46C58">
        <w:rPr>
          <w:rFonts w:ascii="Verdana" w:hAnsi="Verdana" w:cs="Arial"/>
        </w:rPr>
        <w:t xml:space="preserve"> progress towards targets</w:t>
      </w:r>
    </w:p>
    <w:p w14:paraId="4B9F7BE6" w14:textId="77777777" w:rsidR="0093111C" w:rsidRPr="00C46C58" w:rsidRDefault="0093111C" w:rsidP="003022E3">
      <w:pPr>
        <w:pStyle w:val="ListParagraph"/>
        <w:numPr>
          <w:ilvl w:val="0"/>
          <w:numId w:val="3"/>
        </w:numPr>
        <w:spacing w:after="0"/>
        <w:rPr>
          <w:rFonts w:ascii="Verdana" w:hAnsi="Verdana" w:cs="Arial"/>
        </w:rPr>
      </w:pPr>
      <w:r w:rsidRPr="00C46C58">
        <w:rPr>
          <w:rFonts w:ascii="Verdana" w:hAnsi="Verdana" w:cs="Arial"/>
        </w:rPr>
        <w:t>Performance managing the Headteacher</w:t>
      </w:r>
    </w:p>
    <w:p w14:paraId="40610D82" w14:textId="77777777" w:rsidR="0093111C" w:rsidRPr="00C46C58" w:rsidRDefault="0093111C" w:rsidP="003022E3">
      <w:pPr>
        <w:pStyle w:val="ListParagraph"/>
        <w:numPr>
          <w:ilvl w:val="0"/>
          <w:numId w:val="3"/>
        </w:numPr>
        <w:spacing w:after="0"/>
        <w:rPr>
          <w:rFonts w:ascii="Verdana" w:hAnsi="Verdana" w:cs="Arial"/>
        </w:rPr>
      </w:pPr>
      <w:r w:rsidRPr="00C46C58">
        <w:rPr>
          <w:rFonts w:ascii="Verdana" w:hAnsi="Verdana" w:cs="Arial"/>
        </w:rPr>
        <w:t>Engaging with stakeholders</w:t>
      </w:r>
    </w:p>
    <w:p w14:paraId="664FFDBB" w14:textId="77777777" w:rsidR="0093111C" w:rsidRPr="00C46C58" w:rsidRDefault="0093111C" w:rsidP="003022E3">
      <w:pPr>
        <w:pStyle w:val="ListParagraph"/>
        <w:numPr>
          <w:ilvl w:val="0"/>
          <w:numId w:val="3"/>
        </w:numPr>
        <w:spacing w:after="0"/>
        <w:rPr>
          <w:rFonts w:ascii="Verdana" w:hAnsi="Verdana" w:cs="Arial"/>
        </w:rPr>
      </w:pPr>
      <w:r w:rsidRPr="00C46C58">
        <w:rPr>
          <w:rFonts w:ascii="Verdana" w:hAnsi="Verdana" w:cs="Arial"/>
        </w:rPr>
        <w:t>Contributing to school self-evaluation</w:t>
      </w:r>
      <w:r w:rsidR="003022E3" w:rsidRPr="00C46C58">
        <w:rPr>
          <w:rFonts w:ascii="Verdana" w:hAnsi="Verdana" w:cs="Arial"/>
        </w:rPr>
        <w:br/>
      </w:r>
    </w:p>
    <w:p w14:paraId="25C5D00B" w14:textId="77777777" w:rsidR="0093111C" w:rsidRPr="00C46C58" w:rsidRDefault="0093111C" w:rsidP="003022E3">
      <w:pPr>
        <w:spacing w:after="0"/>
        <w:rPr>
          <w:rFonts w:ascii="Verdana" w:hAnsi="Verdana" w:cs="Arial"/>
          <w:b/>
        </w:rPr>
      </w:pPr>
      <w:r w:rsidRPr="00C46C58">
        <w:rPr>
          <w:rFonts w:ascii="Verdana" w:hAnsi="Verdana" w:cs="Arial"/>
          <w:b/>
        </w:rPr>
        <w:t>Ensuring financial probity, by:</w:t>
      </w:r>
    </w:p>
    <w:p w14:paraId="30CAF90F" w14:textId="77777777" w:rsidR="0093111C" w:rsidRPr="00C46C58" w:rsidRDefault="0093111C" w:rsidP="003022E3">
      <w:pPr>
        <w:pStyle w:val="ListParagraph"/>
        <w:numPr>
          <w:ilvl w:val="0"/>
          <w:numId w:val="3"/>
        </w:numPr>
        <w:spacing w:after="0"/>
        <w:rPr>
          <w:rFonts w:ascii="Verdana" w:hAnsi="Verdana" w:cs="Arial"/>
        </w:rPr>
      </w:pPr>
      <w:r w:rsidRPr="00C46C58">
        <w:rPr>
          <w:rFonts w:ascii="Verdana" w:hAnsi="Verdana" w:cs="Arial"/>
        </w:rPr>
        <w:t>Setting the budget</w:t>
      </w:r>
    </w:p>
    <w:p w14:paraId="75C17DBA" w14:textId="77777777" w:rsidR="0093111C" w:rsidRPr="00C46C58" w:rsidRDefault="0093111C" w:rsidP="003022E3">
      <w:pPr>
        <w:pStyle w:val="ListParagraph"/>
        <w:numPr>
          <w:ilvl w:val="0"/>
          <w:numId w:val="3"/>
        </w:numPr>
        <w:spacing w:after="0"/>
        <w:rPr>
          <w:rFonts w:ascii="Verdana" w:hAnsi="Verdana" w:cs="Arial"/>
        </w:rPr>
      </w:pPr>
      <w:r w:rsidRPr="00C46C58">
        <w:rPr>
          <w:rFonts w:ascii="Verdana" w:hAnsi="Verdana" w:cs="Arial"/>
        </w:rPr>
        <w:t>Monitoring spending against the budget</w:t>
      </w:r>
    </w:p>
    <w:p w14:paraId="1B013B23" w14:textId="77777777" w:rsidR="0093111C" w:rsidRPr="00C46C58" w:rsidRDefault="0093111C" w:rsidP="003022E3">
      <w:pPr>
        <w:pStyle w:val="ListParagraph"/>
        <w:numPr>
          <w:ilvl w:val="0"/>
          <w:numId w:val="3"/>
        </w:numPr>
        <w:spacing w:after="0"/>
        <w:rPr>
          <w:rFonts w:ascii="Verdana" w:hAnsi="Verdana" w:cs="Arial"/>
        </w:rPr>
      </w:pPr>
      <w:r w:rsidRPr="00C46C58">
        <w:rPr>
          <w:rFonts w:ascii="Verdana" w:hAnsi="Verdana" w:cs="Arial"/>
        </w:rPr>
        <w:t>Ensuring</w:t>
      </w:r>
      <w:r w:rsidR="006873DA">
        <w:rPr>
          <w:rFonts w:ascii="Verdana" w:hAnsi="Verdana" w:cs="Arial"/>
        </w:rPr>
        <w:t xml:space="preserve"> money is well spent and</w:t>
      </w:r>
      <w:r w:rsidRPr="00C46C58">
        <w:rPr>
          <w:rFonts w:ascii="Verdana" w:hAnsi="Verdana" w:cs="Arial"/>
        </w:rPr>
        <w:t xml:space="preserve"> value for money is obtained</w:t>
      </w:r>
    </w:p>
    <w:p w14:paraId="19467D37" w14:textId="77777777" w:rsidR="0093111C" w:rsidRDefault="0093111C" w:rsidP="003022E3">
      <w:pPr>
        <w:pStyle w:val="ListParagraph"/>
        <w:numPr>
          <w:ilvl w:val="0"/>
          <w:numId w:val="3"/>
        </w:numPr>
        <w:spacing w:after="0"/>
        <w:rPr>
          <w:rFonts w:ascii="Verdana" w:hAnsi="Verdana" w:cs="Arial"/>
        </w:rPr>
      </w:pPr>
      <w:r w:rsidRPr="00C46C58">
        <w:rPr>
          <w:rFonts w:ascii="Verdana" w:hAnsi="Verdana" w:cs="Arial"/>
        </w:rPr>
        <w:t xml:space="preserve">Ensuring risks </w:t>
      </w:r>
      <w:r w:rsidR="006C0BB5" w:rsidRPr="00C46C58">
        <w:rPr>
          <w:rFonts w:ascii="Verdana" w:hAnsi="Verdana" w:cs="Arial"/>
        </w:rPr>
        <w:t>to the organisation are managed</w:t>
      </w:r>
      <w:r w:rsidR="00132E70">
        <w:rPr>
          <w:rFonts w:ascii="Verdana" w:hAnsi="Verdana" w:cs="Arial"/>
        </w:rPr>
        <w:t>.</w:t>
      </w:r>
    </w:p>
    <w:p w14:paraId="403E761B" w14:textId="77777777" w:rsidR="00132E70" w:rsidRDefault="00132E70" w:rsidP="00132E70">
      <w:pPr>
        <w:spacing w:after="0"/>
        <w:rPr>
          <w:rFonts w:ascii="Verdana" w:hAnsi="Verdana" w:cs="Arial"/>
        </w:rPr>
      </w:pPr>
    </w:p>
    <w:p w14:paraId="060FF4A2" w14:textId="77777777" w:rsidR="006873DA" w:rsidRPr="00E8714C" w:rsidRDefault="006873DA" w:rsidP="00E8714C">
      <w:pPr>
        <w:spacing w:after="0"/>
        <w:jc w:val="center"/>
        <w:rPr>
          <w:rFonts w:ascii="Verdana" w:hAnsi="Verdana" w:cs="Arial"/>
          <w:b/>
        </w:rPr>
      </w:pPr>
      <w:r w:rsidRPr="00E8714C">
        <w:rPr>
          <w:rFonts w:ascii="Verdana" w:hAnsi="Verdana" w:cs="Arial"/>
          <w:b/>
        </w:rPr>
        <w:t>AS INDIVIDUALS ON THE BOARD WE AGREE TO THE FOLLOWING</w:t>
      </w:r>
      <w:r w:rsidR="00F50387" w:rsidRPr="00E8714C">
        <w:rPr>
          <w:rFonts w:ascii="Verdana" w:hAnsi="Verdana" w:cs="Arial"/>
          <w:b/>
        </w:rPr>
        <w:t>:</w:t>
      </w:r>
    </w:p>
    <w:p w14:paraId="2D289B68" w14:textId="77777777" w:rsidR="003022E3" w:rsidRPr="00C46C58" w:rsidRDefault="003022E3" w:rsidP="003022E3">
      <w:pPr>
        <w:pStyle w:val="ListParagraph"/>
        <w:spacing w:after="0"/>
        <w:ind w:left="1080"/>
        <w:rPr>
          <w:rFonts w:ascii="Verdana" w:hAnsi="Verdana" w:cs="Arial"/>
        </w:rPr>
      </w:pPr>
    </w:p>
    <w:p w14:paraId="09DEB33C" w14:textId="77777777" w:rsidR="0093111C" w:rsidRPr="00C46C58" w:rsidRDefault="0093111C" w:rsidP="003022E3">
      <w:pPr>
        <w:spacing w:after="0"/>
        <w:rPr>
          <w:rFonts w:ascii="Verdana" w:hAnsi="Verdana" w:cs="Arial"/>
          <w:b/>
        </w:rPr>
      </w:pPr>
      <w:r w:rsidRPr="00C46C58">
        <w:rPr>
          <w:rFonts w:ascii="Verdana" w:hAnsi="Verdana" w:cs="Arial"/>
          <w:b/>
        </w:rPr>
        <w:t>Roles &amp; Responsibilities</w:t>
      </w:r>
    </w:p>
    <w:p w14:paraId="3F8EBF17" w14:textId="77777777" w:rsidR="0093111C" w:rsidRPr="00C46C58" w:rsidRDefault="006873DA" w:rsidP="003022E3">
      <w:pPr>
        <w:pStyle w:val="ListParagraph"/>
        <w:numPr>
          <w:ilvl w:val="0"/>
          <w:numId w:val="3"/>
        </w:numPr>
        <w:spacing w:after="0"/>
        <w:rPr>
          <w:rFonts w:ascii="Verdana" w:hAnsi="Verdana" w:cs="Arial"/>
        </w:rPr>
      </w:pPr>
      <w:r>
        <w:rPr>
          <w:rFonts w:ascii="Verdana" w:hAnsi="Verdana" w:cs="Arial"/>
        </w:rPr>
        <w:lastRenderedPageBreak/>
        <w:t>We</w:t>
      </w:r>
      <w:r w:rsidR="0093111C" w:rsidRPr="00C46C58">
        <w:rPr>
          <w:rFonts w:ascii="Verdana" w:hAnsi="Verdana" w:cs="Arial"/>
        </w:rPr>
        <w:t xml:space="preserve"> understand the purpose of the board and the role of the Headteacher.</w:t>
      </w:r>
    </w:p>
    <w:p w14:paraId="6245BB55" w14:textId="77777777" w:rsidR="0093111C" w:rsidRPr="00C46C58" w:rsidRDefault="006873DA" w:rsidP="003022E3">
      <w:pPr>
        <w:pStyle w:val="ListParagraph"/>
        <w:numPr>
          <w:ilvl w:val="0"/>
          <w:numId w:val="3"/>
        </w:numPr>
        <w:spacing w:after="0"/>
        <w:rPr>
          <w:rFonts w:ascii="Verdana" w:hAnsi="Verdana" w:cs="Arial"/>
        </w:rPr>
      </w:pPr>
      <w:r>
        <w:rPr>
          <w:rFonts w:ascii="Verdana" w:hAnsi="Verdana" w:cs="Arial"/>
        </w:rPr>
        <w:t>We</w:t>
      </w:r>
      <w:r w:rsidR="0093111C" w:rsidRPr="00C46C58">
        <w:rPr>
          <w:rFonts w:ascii="Verdana" w:hAnsi="Verdana" w:cs="Arial"/>
        </w:rPr>
        <w:t xml:space="preserve"> accept that governors have no legal authority to act ind</w:t>
      </w:r>
      <w:r w:rsidR="00AA7A2A">
        <w:rPr>
          <w:rFonts w:ascii="Verdana" w:hAnsi="Verdana" w:cs="Arial"/>
        </w:rPr>
        <w:t>ividually, except when the Governing Board</w:t>
      </w:r>
      <w:r w:rsidR="0093111C" w:rsidRPr="00C46C58">
        <w:rPr>
          <w:rFonts w:ascii="Verdana" w:hAnsi="Verdana" w:cs="Arial"/>
        </w:rPr>
        <w:t xml:space="preserve"> has given governors the delegated authority to do so, and </w:t>
      </w:r>
      <w:r>
        <w:rPr>
          <w:rFonts w:ascii="Verdana" w:hAnsi="Verdana" w:cs="Arial"/>
        </w:rPr>
        <w:t>therefore we</w:t>
      </w:r>
      <w:r w:rsidR="0093111C" w:rsidRPr="00C46C58">
        <w:rPr>
          <w:rFonts w:ascii="Verdana" w:hAnsi="Verdana" w:cs="Arial"/>
        </w:rPr>
        <w:t xml:space="preserve"> will only speak </w:t>
      </w:r>
      <w:r w:rsidR="00AA7A2A">
        <w:rPr>
          <w:rFonts w:ascii="Verdana" w:hAnsi="Verdana" w:cs="Arial"/>
        </w:rPr>
        <w:t>on behalf of the governing board</w:t>
      </w:r>
      <w:r w:rsidR="0093111C" w:rsidRPr="00C46C58">
        <w:rPr>
          <w:rFonts w:ascii="Verdana" w:hAnsi="Verdana" w:cs="Arial"/>
        </w:rPr>
        <w:t xml:space="preserve"> when specifically authorised to do so.</w:t>
      </w:r>
    </w:p>
    <w:p w14:paraId="28308DE3" w14:textId="77777777" w:rsidR="0093111C" w:rsidRPr="00C46C58" w:rsidRDefault="006873DA" w:rsidP="003022E3">
      <w:pPr>
        <w:pStyle w:val="ListParagraph"/>
        <w:numPr>
          <w:ilvl w:val="0"/>
          <w:numId w:val="3"/>
        </w:numPr>
        <w:spacing w:after="0"/>
        <w:rPr>
          <w:rFonts w:ascii="Verdana" w:hAnsi="Verdana" w:cs="Arial"/>
        </w:rPr>
      </w:pPr>
      <w:r>
        <w:rPr>
          <w:rFonts w:ascii="Verdana" w:hAnsi="Verdana" w:cs="Arial"/>
        </w:rPr>
        <w:t>We</w:t>
      </w:r>
      <w:r w:rsidR="0093111C" w:rsidRPr="00C46C58">
        <w:rPr>
          <w:rFonts w:ascii="Verdana" w:hAnsi="Verdana" w:cs="Arial"/>
        </w:rPr>
        <w:t xml:space="preserve"> accept collective responsibility for all decisions made by the board or its delegated agen</w:t>
      </w:r>
      <w:r>
        <w:rPr>
          <w:rFonts w:ascii="Verdana" w:hAnsi="Verdana" w:cs="Arial"/>
        </w:rPr>
        <w:t>ts. This means that we</w:t>
      </w:r>
      <w:r w:rsidR="0093111C" w:rsidRPr="00C46C58">
        <w:rPr>
          <w:rFonts w:ascii="Verdana" w:hAnsi="Verdana" w:cs="Arial"/>
        </w:rPr>
        <w:t xml:space="preserve"> will not speak against majority deci</w:t>
      </w:r>
      <w:r w:rsidR="00AA7A2A">
        <w:rPr>
          <w:rFonts w:ascii="Verdana" w:hAnsi="Verdana" w:cs="Arial"/>
        </w:rPr>
        <w:t>sions outside any governing board</w:t>
      </w:r>
      <w:r w:rsidR="0093111C" w:rsidRPr="00C46C58">
        <w:rPr>
          <w:rFonts w:ascii="Verdana" w:hAnsi="Verdana" w:cs="Arial"/>
        </w:rPr>
        <w:t xml:space="preserve"> meeting.</w:t>
      </w:r>
    </w:p>
    <w:p w14:paraId="69C0076B" w14:textId="77777777" w:rsidR="0093111C" w:rsidRPr="00C46C58" w:rsidRDefault="006873DA" w:rsidP="003022E3">
      <w:pPr>
        <w:pStyle w:val="ListParagraph"/>
        <w:numPr>
          <w:ilvl w:val="0"/>
          <w:numId w:val="3"/>
        </w:numPr>
        <w:spacing w:after="0"/>
        <w:rPr>
          <w:rFonts w:ascii="Verdana" w:hAnsi="Verdana" w:cs="Arial"/>
        </w:rPr>
      </w:pPr>
      <w:r>
        <w:rPr>
          <w:rFonts w:ascii="Verdana" w:hAnsi="Verdana" w:cs="Arial"/>
        </w:rPr>
        <w:t>We</w:t>
      </w:r>
      <w:r w:rsidR="0093111C" w:rsidRPr="00C46C58">
        <w:rPr>
          <w:rFonts w:ascii="Verdana" w:hAnsi="Verdana" w:cs="Arial"/>
        </w:rPr>
        <w:t xml:space="preserve"> have a duty to act fairly and without prejudice, and in so far as</w:t>
      </w:r>
      <w:r>
        <w:rPr>
          <w:rFonts w:ascii="Verdana" w:hAnsi="Verdana" w:cs="Arial"/>
        </w:rPr>
        <w:t xml:space="preserve"> having a responsibility for</w:t>
      </w:r>
      <w:r w:rsidR="0093111C" w:rsidRPr="00C46C58">
        <w:rPr>
          <w:rFonts w:ascii="Verdana" w:hAnsi="Verdana" w:cs="Arial"/>
        </w:rPr>
        <w:t xml:space="preserve"> staff, governors must fulfil all that is expected of a good employer.</w:t>
      </w:r>
    </w:p>
    <w:p w14:paraId="06E9786E" w14:textId="77777777" w:rsidR="0093111C" w:rsidRPr="00C46C58" w:rsidRDefault="006873DA" w:rsidP="003022E3">
      <w:pPr>
        <w:pStyle w:val="ListParagraph"/>
        <w:numPr>
          <w:ilvl w:val="0"/>
          <w:numId w:val="3"/>
        </w:numPr>
        <w:spacing w:after="0"/>
        <w:rPr>
          <w:rFonts w:ascii="Verdana" w:hAnsi="Verdana" w:cs="Arial"/>
        </w:rPr>
      </w:pPr>
      <w:r>
        <w:rPr>
          <w:rFonts w:ascii="Verdana" w:hAnsi="Verdana" w:cs="Arial"/>
        </w:rPr>
        <w:t>We will</w:t>
      </w:r>
      <w:r w:rsidR="00AA7A2A">
        <w:rPr>
          <w:rFonts w:ascii="Verdana" w:hAnsi="Verdana" w:cs="Arial"/>
        </w:rPr>
        <w:t xml:space="preserve"> encourage open governance</w:t>
      </w:r>
      <w:r>
        <w:rPr>
          <w:rFonts w:ascii="Verdana" w:hAnsi="Verdana" w:cs="Arial"/>
        </w:rPr>
        <w:t xml:space="preserve"> and will </w:t>
      </w:r>
      <w:r w:rsidR="0093111C" w:rsidRPr="00C46C58">
        <w:rPr>
          <w:rFonts w:ascii="Verdana" w:hAnsi="Verdana" w:cs="Arial"/>
        </w:rPr>
        <w:t>act appropriately.</w:t>
      </w:r>
    </w:p>
    <w:p w14:paraId="45BDBE4C" w14:textId="77777777" w:rsidR="0093111C" w:rsidRPr="00C46C58" w:rsidRDefault="006873DA" w:rsidP="003022E3">
      <w:pPr>
        <w:pStyle w:val="ListParagraph"/>
        <w:numPr>
          <w:ilvl w:val="0"/>
          <w:numId w:val="3"/>
        </w:numPr>
        <w:spacing w:after="0"/>
        <w:rPr>
          <w:rFonts w:ascii="Verdana" w:hAnsi="Verdana" w:cs="Arial"/>
        </w:rPr>
      </w:pPr>
      <w:r>
        <w:rPr>
          <w:rFonts w:ascii="Verdana" w:hAnsi="Verdana" w:cs="Arial"/>
        </w:rPr>
        <w:t xml:space="preserve">We will </w:t>
      </w:r>
      <w:r w:rsidR="0093111C" w:rsidRPr="00C46C58">
        <w:rPr>
          <w:rFonts w:ascii="Verdana" w:hAnsi="Verdana" w:cs="Arial"/>
        </w:rPr>
        <w:t>consider carefully how</w:t>
      </w:r>
      <w:r>
        <w:rPr>
          <w:rFonts w:ascii="Verdana" w:hAnsi="Verdana" w:cs="Arial"/>
        </w:rPr>
        <w:t xml:space="preserve"> our</w:t>
      </w:r>
      <w:r w:rsidR="0093111C" w:rsidRPr="00C46C58">
        <w:rPr>
          <w:rFonts w:ascii="Verdana" w:hAnsi="Verdana" w:cs="Arial"/>
        </w:rPr>
        <w:t xml:space="preserve"> decisions may affect the community and other schools.</w:t>
      </w:r>
    </w:p>
    <w:p w14:paraId="1B3A3524" w14:textId="77777777" w:rsidR="0093111C" w:rsidRPr="00C46C58" w:rsidRDefault="006873DA" w:rsidP="003022E3">
      <w:pPr>
        <w:pStyle w:val="ListParagraph"/>
        <w:numPr>
          <w:ilvl w:val="0"/>
          <w:numId w:val="3"/>
        </w:numPr>
        <w:spacing w:after="0"/>
        <w:rPr>
          <w:rFonts w:ascii="Verdana" w:hAnsi="Verdana" w:cs="Arial"/>
        </w:rPr>
      </w:pPr>
      <w:r>
        <w:rPr>
          <w:rFonts w:ascii="Verdana" w:hAnsi="Verdana" w:cs="Arial"/>
        </w:rPr>
        <w:t>We will</w:t>
      </w:r>
      <w:r w:rsidR="0093111C" w:rsidRPr="00C46C58">
        <w:rPr>
          <w:rFonts w:ascii="Verdana" w:hAnsi="Verdana" w:cs="Arial"/>
        </w:rPr>
        <w:t xml:space="preserve"> a</w:t>
      </w:r>
      <w:r>
        <w:rPr>
          <w:rFonts w:ascii="Verdana" w:hAnsi="Verdana" w:cs="Arial"/>
        </w:rPr>
        <w:t>lways be mindful of our</w:t>
      </w:r>
      <w:r w:rsidR="0093111C" w:rsidRPr="00C46C58">
        <w:rPr>
          <w:rFonts w:ascii="Verdana" w:hAnsi="Verdana" w:cs="Arial"/>
        </w:rPr>
        <w:t xml:space="preserve"> responsibility to maintain and develop the ethos and reputati</w:t>
      </w:r>
      <w:r>
        <w:rPr>
          <w:rFonts w:ascii="Verdana" w:hAnsi="Verdana" w:cs="Arial"/>
        </w:rPr>
        <w:t>on of our school. Our</w:t>
      </w:r>
      <w:r w:rsidR="0093111C" w:rsidRPr="00C46C58">
        <w:rPr>
          <w:rFonts w:ascii="Verdana" w:hAnsi="Verdana" w:cs="Arial"/>
        </w:rPr>
        <w:t xml:space="preserve"> actions within the schoo</w:t>
      </w:r>
      <w:r>
        <w:rPr>
          <w:rFonts w:ascii="Verdana" w:hAnsi="Verdana" w:cs="Arial"/>
        </w:rPr>
        <w:t>l and the local community will</w:t>
      </w:r>
      <w:r w:rsidR="0093111C" w:rsidRPr="00C46C58">
        <w:rPr>
          <w:rFonts w:ascii="Verdana" w:hAnsi="Verdana" w:cs="Arial"/>
        </w:rPr>
        <w:t xml:space="preserve"> reflect this.</w:t>
      </w:r>
    </w:p>
    <w:p w14:paraId="23155D27" w14:textId="77777777" w:rsidR="0093111C" w:rsidRPr="00C46C58" w:rsidRDefault="0093111C" w:rsidP="003022E3">
      <w:pPr>
        <w:pStyle w:val="ListParagraph"/>
        <w:numPr>
          <w:ilvl w:val="0"/>
          <w:numId w:val="3"/>
        </w:numPr>
        <w:spacing w:after="0"/>
        <w:rPr>
          <w:rFonts w:ascii="Verdana" w:hAnsi="Verdana" w:cs="Arial"/>
        </w:rPr>
      </w:pPr>
      <w:r w:rsidRPr="00C46C58">
        <w:rPr>
          <w:rFonts w:ascii="Verdana" w:hAnsi="Verdana" w:cs="Arial"/>
        </w:rPr>
        <w:t xml:space="preserve">In making or responding to criticism or complaints affecting the school, </w:t>
      </w:r>
      <w:r w:rsidR="00ED4FA6">
        <w:rPr>
          <w:rFonts w:ascii="Verdana" w:hAnsi="Verdana" w:cs="Arial"/>
        </w:rPr>
        <w:t xml:space="preserve">we will </w:t>
      </w:r>
      <w:r w:rsidRPr="00C46C58">
        <w:rPr>
          <w:rFonts w:ascii="Verdana" w:hAnsi="Verdana" w:cs="Arial"/>
        </w:rPr>
        <w:t>follow the</w:t>
      </w:r>
      <w:r w:rsidR="00ED4FA6">
        <w:rPr>
          <w:rFonts w:ascii="Verdana" w:hAnsi="Verdana" w:cs="Arial"/>
        </w:rPr>
        <w:t xml:space="preserve"> procedures established by the Governing B</w:t>
      </w:r>
      <w:r w:rsidRPr="00C46C58">
        <w:rPr>
          <w:rFonts w:ascii="Verdana" w:hAnsi="Verdana" w:cs="Arial"/>
        </w:rPr>
        <w:t>oard.</w:t>
      </w:r>
    </w:p>
    <w:p w14:paraId="05A3680E" w14:textId="77777777" w:rsidR="006C0BB5" w:rsidRDefault="006873DA" w:rsidP="003022E3">
      <w:pPr>
        <w:pStyle w:val="ListParagraph"/>
        <w:numPr>
          <w:ilvl w:val="0"/>
          <w:numId w:val="3"/>
        </w:numPr>
        <w:spacing w:after="0"/>
        <w:rPr>
          <w:rFonts w:ascii="Verdana" w:hAnsi="Verdana" w:cs="Arial"/>
        </w:rPr>
      </w:pPr>
      <w:r>
        <w:rPr>
          <w:rFonts w:ascii="Verdana" w:hAnsi="Verdana" w:cs="Arial"/>
        </w:rPr>
        <w:t>We will</w:t>
      </w:r>
      <w:r w:rsidR="0093111C" w:rsidRPr="00C46C58">
        <w:rPr>
          <w:rFonts w:ascii="Verdana" w:hAnsi="Verdana" w:cs="Arial"/>
        </w:rPr>
        <w:t xml:space="preserve"> actively support and challenge the Headteacher.</w:t>
      </w:r>
    </w:p>
    <w:p w14:paraId="68DB8E1E" w14:textId="77777777" w:rsidR="006873DA" w:rsidRDefault="006873DA" w:rsidP="003022E3">
      <w:pPr>
        <w:pStyle w:val="ListParagraph"/>
        <w:numPr>
          <w:ilvl w:val="0"/>
          <w:numId w:val="3"/>
        </w:numPr>
        <w:spacing w:after="0"/>
        <w:rPr>
          <w:rFonts w:ascii="Verdana" w:hAnsi="Verdana" w:cs="Arial"/>
        </w:rPr>
      </w:pPr>
      <w:r>
        <w:rPr>
          <w:rFonts w:ascii="Verdana" w:hAnsi="Verdana" w:cs="Arial"/>
        </w:rPr>
        <w:t>We will accept and respect the difference in roles between the Board and staff, ensuring that we work collectively for the benefit of the organisation.</w:t>
      </w:r>
    </w:p>
    <w:p w14:paraId="49E7F51B" w14:textId="77777777" w:rsidR="006873DA" w:rsidRDefault="006873DA" w:rsidP="003022E3">
      <w:pPr>
        <w:pStyle w:val="ListParagraph"/>
        <w:numPr>
          <w:ilvl w:val="0"/>
          <w:numId w:val="3"/>
        </w:numPr>
        <w:spacing w:after="0"/>
        <w:rPr>
          <w:rFonts w:ascii="Verdana" w:hAnsi="Verdana" w:cs="Arial"/>
        </w:rPr>
      </w:pPr>
      <w:r>
        <w:rPr>
          <w:rFonts w:ascii="Verdana" w:hAnsi="Verdana" w:cs="Arial"/>
        </w:rPr>
        <w:t>We will respect the role</w:t>
      </w:r>
      <w:r w:rsidR="00B7465E">
        <w:rPr>
          <w:rFonts w:ascii="Verdana" w:hAnsi="Verdana" w:cs="Arial"/>
        </w:rPr>
        <w:t>s</w:t>
      </w:r>
      <w:r>
        <w:rPr>
          <w:rFonts w:ascii="Verdana" w:hAnsi="Verdana" w:cs="Arial"/>
        </w:rPr>
        <w:t xml:space="preserve"> of the Headteacher and Senior Leadership Team and their responsibility for the </w:t>
      </w:r>
      <w:r w:rsidR="0037495E">
        <w:rPr>
          <w:rFonts w:ascii="Verdana" w:hAnsi="Verdana" w:cs="Arial"/>
        </w:rPr>
        <w:t>day-to-day</w:t>
      </w:r>
      <w:r>
        <w:rPr>
          <w:rFonts w:ascii="Verdana" w:hAnsi="Verdana" w:cs="Arial"/>
        </w:rPr>
        <w:t xml:space="preserve"> management of the organisation and </w:t>
      </w:r>
      <w:r w:rsidR="00B7465E">
        <w:rPr>
          <w:rFonts w:ascii="Verdana" w:hAnsi="Verdana" w:cs="Arial"/>
        </w:rPr>
        <w:t xml:space="preserve">we </w:t>
      </w:r>
      <w:r>
        <w:rPr>
          <w:rFonts w:ascii="Verdana" w:hAnsi="Verdana" w:cs="Arial"/>
        </w:rPr>
        <w:t>will avoid any actions that might undermine such arrangements.</w:t>
      </w:r>
    </w:p>
    <w:p w14:paraId="62B2EF56" w14:textId="77777777" w:rsidR="006873DA" w:rsidRDefault="006873DA" w:rsidP="003022E3">
      <w:pPr>
        <w:pStyle w:val="ListParagraph"/>
        <w:numPr>
          <w:ilvl w:val="0"/>
          <w:numId w:val="3"/>
        </w:numPr>
        <w:spacing w:after="0"/>
        <w:rPr>
          <w:rFonts w:ascii="Verdana" w:hAnsi="Verdana" w:cs="Arial"/>
        </w:rPr>
      </w:pPr>
      <w:r>
        <w:rPr>
          <w:rFonts w:ascii="Verdana" w:hAnsi="Verdana" w:cs="Arial"/>
        </w:rPr>
        <w:t>We agreed to adhere to the school’s rules and policies and the procedures of the Governing Board as set out by the relevant governing documents and law.</w:t>
      </w:r>
    </w:p>
    <w:p w14:paraId="0594B0FB" w14:textId="77777777" w:rsidR="006873DA" w:rsidRDefault="006873DA" w:rsidP="003022E3">
      <w:pPr>
        <w:pStyle w:val="ListParagraph"/>
        <w:numPr>
          <w:ilvl w:val="0"/>
          <w:numId w:val="3"/>
        </w:numPr>
        <w:spacing w:after="0"/>
        <w:rPr>
          <w:rFonts w:ascii="Verdana" w:hAnsi="Verdana" w:cs="Arial"/>
        </w:rPr>
      </w:pPr>
      <w:r>
        <w:rPr>
          <w:rFonts w:ascii="Verdana" w:hAnsi="Verdana" w:cs="Arial"/>
        </w:rPr>
        <w:t>When formally speaking or writing in our governing role we will ensure our comments reflect current organisational policy even if they might be different to our personal views.</w:t>
      </w:r>
    </w:p>
    <w:p w14:paraId="34562E87" w14:textId="77777777" w:rsidR="006873DA" w:rsidRPr="00C46C58" w:rsidRDefault="006873DA" w:rsidP="003022E3">
      <w:pPr>
        <w:pStyle w:val="ListParagraph"/>
        <w:numPr>
          <w:ilvl w:val="0"/>
          <w:numId w:val="3"/>
        </w:numPr>
        <w:spacing w:after="0"/>
        <w:rPr>
          <w:rFonts w:ascii="Verdana" w:hAnsi="Verdana" w:cs="Arial"/>
        </w:rPr>
      </w:pPr>
      <w:r>
        <w:rPr>
          <w:rFonts w:ascii="Verdana" w:hAnsi="Verdana" w:cs="Arial"/>
        </w:rPr>
        <w:t>When communicating in our private capacity (including on social media) we will be mindful of and strive to uphold the reputation of the organisation.</w:t>
      </w:r>
    </w:p>
    <w:p w14:paraId="6943C45C" w14:textId="77777777" w:rsidR="00874E6D" w:rsidRPr="00C46C58" w:rsidRDefault="00874E6D" w:rsidP="003022E3">
      <w:pPr>
        <w:spacing w:after="0"/>
        <w:rPr>
          <w:rFonts w:ascii="Verdana" w:hAnsi="Verdana" w:cs="Arial"/>
          <w:b/>
        </w:rPr>
      </w:pPr>
    </w:p>
    <w:p w14:paraId="67D0FD06" w14:textId="77777777" w:rsidR="0093111C" w:rsidRPr="00C46C58" w:rsidRDefault="0093111C" w:rsidP="003022E3">
      <w:pPr>
        <w:spacing w:after="0"/>
        <w:rPr>
          <w:rFonts w:ascii="Verdana" w:hAnsi="Verdana" w:cs="Arial"/>
          <w:b/>
        </w:rPr>
      </w:pPr>
      <w:r w:rsidRPr="00C46C58">
        <w:rPr>
          <w:rFonts w:ascii="Verdana" w:hAnsi="Verdana" w:cs="Arial"/>
          <w:b/>
        </w:rPr>
        <w:t>Commitment</w:t>
      </w:r>
    </w:p>
    <w:p w14:paraId="5787B5D5" w14:textId="77777777" w:rsidR="0093111C" w:rsidRPr="00C46C58" w:rsidRDefault="00AD7DEB" w:rsidP="003022E3">
      <w:pPr>
        <w:pStyle w:val="ListParagraph"/>
        <w:numPr>
          <w:ilvl w:val="0"/>
          <w:numId w:val="3"/>
        </w:numPr>
        <w:spacing w:after="0"/>
        <w:rPr>
          <w:rFonts w:ascii="Verdana" w:hAnsi="Verdana" w:cs="Arial"/>
        </w:rPr>
      </w:pPr>
      <w:r>
        <w:rPr>
          <w:rFonts w:ascii="Verdana" w:hAnsi="Verdana" w:cs="Arial"/>
        </w:rPr>
        <w:t>We</w:t>
      </w:r>
      <w:r w:rsidR="0093111C" w:rsidRPr="00C46C58">
        <w:rPr>
          <w:rFonts w:ascii="Verdana" w:hAnsi="Verdana" w:cs="Arial"/>
        </w:rPr>
        <w:t xml:space="preserve"> acknowledge that accepting office as a governor involves the commitment of significant amounts of time and energy.</w:t>
      </w:r>
    </w:p>
    <w:p w14:paraId="0C578061" w14:textId="77777777" w:rsidR="0093111C" w:rsidRPr="00C46C58" w:rsidRDefault="00AD7DEB" w:rsidP="003022E3">
      <w:pPr>
        <w:pStyle w:val="ListParagraph"/>
        <w:numPr>
          <w:ilvl w:val="0"/>
          <w:numId w:val="3"/>
        </w:numPr>
        <w:spacing w:after="0"/>
        <w:rPr>
          <w:rFonts w:ascii="Verdana" w:hAnsi="Verdana" w:cs="Arial"/>
        </w:rPr>
      </w:pPr>
      <w:r>
        <w:rPr>
          <w:rFonts w:ascii="Verdana" w:hAnsi="Verdana" w:cs="Arial"/>
        </w:rPr>
        <w:t xml:space="preserve">We will each involve ourselves actively </w:t>
      </w:r>
      <w:r w:rsidR="0093111C" w:rsidRPr="00C46C58">
        <w:rPr>
          <w:rFonts w:ascii="Verdana" w:hAnsi="Verdana" w:cs="Arial"/>
        </w:rPr>
        <w:t>in the work of the governing board, a</w:t>
      </w:r>
      <w:r>
        <w:rPr>
          <w:rFonts w:ascii="Verdana" w:hAnsi="Verdana" w:cs="Arial"/>
        </w:rPr>
        <w:t>nd accept our</w:t>
      </w:r>
      <w:r w:rsidR="0093111C" w:rsidRPr="00C46C58">
        <w:rPr>
          <w:rFonts w:ascii="Verdana" w:hAnsi="Verdana" w:cs="Arial"/>
        </w:rPr>
        <w:t xml:space="preserve"> fair share of responsibilities, including service on committees or working groups.</w:t>
      </w:r>
    </w:p>
    <w:p w14:paraId="13E4AE1B" w14:textId="77777777" w:rsidR="0093111C" w:rsidRPr="00C46C58" w:rsidRDefault="00AD7DEB" w:rsidP="003022E3">
      <w:pPr>
        <w:pStyle w:val="ListParagraph"/>
        <w:numPr>
          <w:ilvl w:val="0"/>
          <w:numId w:val="3"/>
        </w:numPr>
        <w:spacing w:after="0"/>
        <w:rPr>
          <w:rFonts w:ascii="Verdana" w:hAnsi="Verdana" w:cs="Arial"/>
        </w:rPr>
      </w:pPr>
      <w:r>
        <w:rPr>
          <w:rFonts w:ascii="Verdana" w:hAnsi="Verdana" w:cs="Arial"/>
        </w:rPr>
        <w:t xml:space="preserve">We will </w:t>
      </w:r>
      <w:r w:rsidR="0093111C" w:rsidRPr="00C46C58">
        <w:rPr>
          <w:rFonts w:ascii="Verdana" w:hAnsi="Verdana" w:cs="Arial"/>
        </w:rPr>
        <w:t>make full efforts to attend all meetings and where</w:t>
      </w:r>
      <w:r>
        <w:rPr>
          <w:rFonts w:ascii="Verdana" w:hAnsi="Verdana" w:cs="Arial"/>
        </w:rPr>
        <w:t xml:space="preserve"> we cannot attend explain in advance why we are unable to</w:t>
      </w:r>
      <w:r w:rsidR="0093111C" w:rsidRPr="00C46C58">
        <w:rPr>
          <w:rFonts w:ascii="Verdana" w:hAnsi="Verdana" w:cs="Arial"/>
        </w:rPr>
        <w:t>.</w:t>
      </w:r>
    </w:p>
    <w:p w14:paraId="46F8035F" w14:textId="77777777" w:rsidR="0093111C" w:rsidRPr="00C46C58" w:rsidRDefault="00AD7DEB" w:rsidP="003022E3">
      <w:pPr>
        <w:pStyle w:val="ListParagraph"/>
        <w:numPr>
          <w:ilvl w:val="0"/>
          <w:numId w:val="3"/>
        </w:numPr>
        <w:spacing w:after="0"/>
        <w:rPr>
          <w:rFonts w:ascii="Verdana" w:hAnsi="Verdana" w:cs="Arial"/>
        </w:rPr>
      </w:pPr>
      <w:r>
        <w:rPr>
          <w:rFonts w:ascii="Verdana" w:hAnsi="Verdana" w:cs="Arial"/>
        </w:rPr>
        <w:t xml:space="preserve">We will </w:t>
      </w:r>
      <w:r w:rsidR="0093111C" w:rsidRPr="00C46C58">
        <w:rPr>
          <w:rFonts w:ascii="Verdana" w:hAnsi="Verdana" w:cs="Arial"/>
        </w:rPr>
        <w:t>get to know the school well and respond to opportunities to get involved in school activities.</w:t>
      </w:r>
    </w:p>
    <w:p w14:paraId="33A62AE1" w14:textId="77777777" w:rsidR="0093111C" w:rsidRDefault="00AD7DEB" w:rsidP="003022E3">
      <w:pPr>
        <w:pStyle w:val="ListParagraph"/>
        <w:numPr>
          <w:ilvl w:val="0"/>
          <w:numId w:val="3"/>
        </w:numPr>
        <w:spacing w:after="0"/>
        <w:rPr>
          <w:rFonts w:ascii="Verdana" w:hAnsi="Verdana" w:cs="Arial"/>
        </w:rPr>
      </w:pPr>
      <w:r>
        <w:rPr>
          <w:rFonts w:ascii="Verdana" w:hAnsi="Verdana" w:cs="Arial"/>
        </w:rPr>
        <w:t xml:space="preserve">We will </w:t>
      </w:r>
      <w:r w:rsidR="0093111C" w:rsidRPr="00C46C58">
        <w:rPr>
          <w:rFonts w:ascii="Verdana" w:hAnsi="Verdana" w:cs="Arial"/>
        </w:rPr>
        <w:t>visit the school, with all visits to school ar</w:t>
      </w:r>
      <w:r>
        <w:rPr>
          <w:rFonts w:ascii="Verdana" w:hAnsi="Verdana" w:cs="Arial"/>
        </w:rPr>
        <w:t>ranged in advance with the Headteacher</w:t>
      </w:r>
      <w:r w:rsidR="0093111C" w:rsidRPr="00C46C58">
        <w:rPr>
          <w:rFonts w:ascii="Verdana" w:hAnsi="Verdana" w:cs="Arial"/>
        </w:rPr>
        <w:t xml:space="preserve"> and undertaken within th</w:t>
      </w:r>
      <w:r w:rsidR="00370007">
        <w:rPr>
          <w:rFonts w:ascii="Verdana" w:hAnsi="Verdana" w:cs="Arial"/>
        </w:rPr>
        <w:t>e framework established by the Governing B</w:t>
      </w:r>
      <w:r w:rsidR="0093111C" w:rsidRPr="00C46C58">
        <w:rPr>
          <w:rFonts w:ascii="Verdana" w:hAnsi="Verdana" w:cs="Arial"/>
        </w:rPr>
        <w:t>oard.</w:t>
      </w:r>
    </w:p>
    <w:p w14:paraId="08C7CBA3" w14:textId="77777777" w:rsidR="00AD7DEB" w:rsidRPr="00C46C58" w:rsidRDefault="00AD7DEB" w:rsidP="003022E3">
      <w:pPr>
        <w:pStyle w:val="ListParagraph"/>
        <w:numPr>
          <w:ilvl w:val="0"/>
          <w:numId w:val="3"/>
        </w:numPr>
        <w:spacing w:after="0"/>
        <w:rPr>
          <w:rFonts w:ascii="Verdana" w:hAnsi="Verdana" w:cs="Arial"/>
        </w:rPr>
      </w:pPr>
      <w:r>
        <w:rPr>
          <w:rFonts w:ascii="Verdana" w:hAnsi="Verdana" w:cs="Arial"/>
        </w:rPr>
        <w:lastRenderedPageBreak/>
        <w:t>When visiting the school in a personal capacity (i.e. as a parent or carer), we will maintain our underlying responsibility as a Governor.</w:t>
      </w:r>
    </w:p>
    <w:p w14:paraId="73DBF425" w14:textId="77777777" w:rsidR="0093111C" w:rsidRPr="00C46C58" w:rsidRDefault="00AD7DEB" w:rsidP="003022E3">
      <w:pPr>
        <w:pStyle w:val="ListParagraph"/>
        <w:numPr>
          <w:ilvl w:val="0"/>
          <w:numId w:val="3"/>
        </w:numPr>
        <w:spacing w:after="0"/>
        <w:rPr>
          <w:rFonts w:ascii="Verdana" w:hAnsi="Verdana" w:cs="Arial"/>
        </w:rPr>
      </w:pPr>
      <w:r>
        <w:rPr>
          <w:rFonts w:ascii="Verdana" w:hAnsi="Verdana" w:cs="Arial"/>
        </w:rPr>
        <w:t>We will</w:t>
      </w:r>
      <w:r w:rsidR="0093111C" w:rsidRPr="00C46C58">
        <w:rPr>
          <w:rFonts w:ascii="Verdana" w:hAnsi="Verdana" w:cs="Arial"/>
        </w:rPr>
        <w:t xml:space="preserve"> consider se</w:t>
      </w:r>
      <w:r>
        <w:rPr>
          <w:rFonts w:ascii="Verdana" w:hAnsi="Verdana" w:cs="Arial"/>
        </w:rPr>
        <w:t>riously our</w:t>
      </w:r>
      <w:r w:rsidR="0093111C" w:rsidRPr="00C46C58">
        <w:rPr>
          <w:rFonts w:ascii="Verdana" w:hAnsi="Verdana" w:cs="Arial"/>
        </w:rPr>
        <w:t xml:space="preserve"> individual and collective needs for</w:t>
      </w:r>
      <w:r>
        <w:rPr>
          <w:rFonts w:ascii="Verdana" w:hAnsi="Verdana" w:cs="Arial"/>
        </w:rPr>
        <w:t xml:space="preserve"> induction,</w:t>
      </w:r>
      <w:r w:rsidR="0093111C" w:rsidRPr="00C46C58">
        <w:rPr>
          <w:rFonts w:ascii="Verdana" w:hAnsi="Verdana" w:cs="Arial"/>
        </w:rPr>
        <w:t xml:space="preserve"> </w:t>
      </w:r>
      <w:r>
        <w:rPr>
          <w:rFonts w:ascii="Verdana" w:hAnsi="Verdana" w:cs="Arial"/>
        </w:rPr>
        <w:t>training and development, and will</w:t>
      </w:r>
      <w:r w:rsidR="0093111C" w:rsidRPr="00C46C58">
        <w:rPr>
          <w:rFonts w:ascii="Verdana" w:hAnsi="Verdana" w:cs="Arial"/>
        </w:rPr>
        <w:t xml:space="preserve"> undertake relevant training.</w:t>
      </w:r>
    </w:p>
    <w:p w14:paraId="583217AA" w14:textId="77777777" w:rsidR="00AD7DEB" w:rsidRPr="00AD7DEB" w:rsidRDefault="00AD7DEB" w:rsidP="00AD7DEB">
      <w:pPr>
        <w:pStyle w:val="ListParagraph"/>
        <w:numPr>
          <w:ilvl w:val="0"/>
          <w:numId w:val="3"/>
        </w:numPr>
        <w:spacing w:after="0"/>
        <w:rPr>
          <w:rFonts w:ascii="Verdana" w:hAnsi="Verdana" w:cs="Arial"/>
          <w:b/>
        </w:rPr>
      </w:pPr>
      <w:r>
        <w:rPr>
          <w:rFonts w:ascii="Verdana" w:hAnsi="Verdana" w:cs="Arial"/>
        </w:rPr>
        <w:t>We accept that, in the interests of transparency and open governance</w:t>
      </w:r>
      <w:r w:rsidR="0093111C" w:rsidRPr="00C46C58">
        <w:rPr>
          <w:rFonts w:ascii="Verdana" w:hAnsi="Verdana" w:cs="Arial"/>
        </w:rPr>
        <w:t>,</w:t>
      </w:r>
      <w:r>
        <w:rPr>
          <w:rFonts w:ascii="Verdana" w:hAnsi="Verdana" w:cs="Arial"/>
        </w:rPr>
        <w:t xml:space="preserve"> our full names, date of appointment, terms of office, roles on the governing board, attendance records, relevant business and pecuniary interests, category of governor and the body responsible for appointing us will be published on the school’s website.</w:t>
      </w:r>
    </w:p>
    <w:p w14:paraId="14C2C813" w14:textId="77777777" w:rsidR="00AD7DEB" w:rsidRPr="00AD7DEB" w:rsidRDefault="00AD7DEB" w:rsidP="00AD7DEB">
      <w:pPr>
        <w:pStyle w:val="ListParagraph"/>
        <w:numPr>
          <w:ilvl w:val="0"/>
          <w:numId w:val="3"/>
        </w:numPr>
        <w:spacing w:after="0"/>
        <w:rPr>
          <w:rFonts w:ascii="Verdana" w:hAnsi="Verdana" w:cs="Arial"/>
          <w:b/>
        </w:rPr>
      </w:pPr>
      <w:r>
        <w:rPr>
          <w:rFonts w:ascii="Verdana" w:hAnsi="Verdana" w:cs="Arial"/>
        </w:rPr>
        <w:t>In the interests of transparency we accept that information relating Governors will be collected and logged on the DfE’s national database of governors (SIAS)</w:t>
      </w:r>
    </w:p>
    <w:p w14:paraId="0F824949" w14:textId="77777777" w:rsidR="00AD7DEB" w:rsidRDefault="00AD7DEB" w:rsidP="00AD7DEB">
      <w:pPr>
        <w:spacing w:after="0"/>
        <w:ind w:left="720"/>
        <w:rPr>
          <w:rFonts w:ascii="Verdana" w:hAnsi="Verdana" w:cs="Arial"/>
          <w:b/>
        </w:rPr>
      </w:pPr>
    </w:p>
    <w:p w14:paraId="14423AD5" w14:textId="77777777" w:rsidR="0093111C" w:rsidRPr="00AD7DEB" w:rsidRDefault="0093111C" w:rsidP="004003D2">
      <w:pPr>
        <w:spacing w:after="0"/>
        <w:rPr>
          <w:rFonts w:ascii="Verdana" w:hAnsi="Verdana" w:cs="Arial"/>
          <w:b/>
        </w:rPr>
      </w:pPr>
      <w:r w:rsidRPr="00AD7DEB">
        <w:rPr>
          <w:rFonts w:ascii="Verdana" w:hAnsi="Verdana" w:cs="Arial"/>
          <w:b/>
        </w:rPr>
        <w:t>Relationships</w:t>
      </w:r>
    </w:p>
    <w:p w14:paraId="4BD7B187" w14:textId="77777777" w:rsidR="0093111C" w:rsidRPr="00C46C58" w:rsidRDefault="00B7465E" w:rsidP="003022E3">
      <w:pPr>
        <w:pStyle w:val="ListParagraph"/>
        <w:numPr>
          <w:ilvl w:val="0"/>
          <w:numId w:val="3"/>
        </w:numPr>
        <w:spacing w:after="0"/>
        <w:rPr>
          <w:rFonts w:ascii="Verdana" w:hAnsi="Verdana" w:cs="Arial"/>
        </w:rPr>
      </w:pPr>
      <w:r>
        <w:rPr>
          <w:rFonts w:ascii="Verdana" w:hAnsi="Verdana" w:cs="Arial"/>
        </w:rPr>
        <w:t>We will</w:t>
      </w:r>
      <w:r w:rsidR="0093111C" w:rsidRPr="00C46C58">
        <w:rPr>
          <w:rFonts w:ascii="Verdana" w:hAnsi="Verdana" w:cs="Arial"/>
        </w:rPr>
        <w:t xml:space="preserve"> strive to work as a team in which constructive working relationships are actively promoted.</w:t>
      </w:r>
    </w:p>
    <w:p w14:paraId="2CC27211" w14:textId="77777777" w:rsidR="0093111C" w:rsidRPr="00C46C58" w:rsidRDefault="00B7465E" w:rsidP="003022E3">
      <w:pPr>
        <w:pStyle w:val="ListParagraph"/>
        <w:numPr>
          <w:ilvl w:val="0"/>
          <w:numId w:val="3"/>
        </w:numPr>
        <w:spacing w:after="0"/>
        <w:rPr>
          <w:rFonts w:ascii="Verdana" w:hAnsi="Verdana" w:cs="Arial"/>
        </w:rPr>
      </w:pPr>
      <w:r>
        <w:rPr>
          <w:rFonts w:ascii="Verdana" w:hAnsi="Verdana" w:cs="Arial"/>
        </w:rPr>
        <w:t xml:space="preserve">We will </w:t>
      </w:r>
      <w:r w:rsidR="0093111C" w:rsidRPr="00C46C58">
        <w:rPr>
          <w:rFonts w:ascii="Verdana" w:hAnsi="Verdana" w:cs="Arial"/>
        </w:rPr>
        <w:t>express views openly, courteously and respectfully in all our communications with other governors</w:t>
      </w:r>
      <w:r>
        <w:rPr>
          <w:rFonts w:ascii="Verdana" w:hAnsi="Verdana" w:cs="Arial"/>
        </w:rPr>
        <w:t>, the clerk to the Governing Board and school staff both in and outside of meetings</w:t>
      </w:r>
      <w:r w:rsidR="0093111C" w:rsidRPr="00C46C58">
        <w:rPr>
          <w:rFonts w:ascii="Verdana" w:hAnsi="Verdana" w:cs="Arial"/>
        </w:rPr>
        <w:t>.</w:t>
      </w:r>
    </w:p>
    <w:p w14:paraId="3A9ED0D7" w14:textId="77777777" w:rsidR="0093111C" w:rsidRPr="00C46C58" w:rsidRDefault="00585443" w:rsidP="003022E3">
      <w:pPr>
        <w:pStyle w:val="ListParagraph"/>
        <w:numPr>
          <w:ilvl w:val="0"/>
          <w:numId w:val="3"/>
        </w:numPr>
        <w:spacing w:after="0"/>
        <w:rPr>
          <w:rFonts w:ascii="Verdana" w:hAnsi="Verdana" w:cs="Arial"/>
        </w:rPr>
      </w:pPr>
      <w:r>
        <w:rPr>
          <w:rFonts w:ascii="Verdana" w:hAnsi="Verdana" w:cs="Arial"/>
        </w:rPr>
        <w:t xml:space="preserve">We will </w:t>
      </w:r>
      <w:r w:rsidR="0093111C" w:rsidRPr="00C46C58">
        <w:rPr>
          <w:rFonts w:ascii="Verdana" w:hAnsi="Verdana" w:cs="Arial"/>
        </w:rPr>
        <w:t>support the chair in their role of ensuring appropriate conduct both at meetings and at all times.</w:t>
      </w:r>
    </w:p>
    <w:p w14:paraId="79BE99B3" w14:textId="77777777" w:rsidR="0093111C" w:rsidRPr="00C46C58" w:rsidRDefault="00585443" w:rsidP="003022E3">
      <w:pPr>
        <w:pStyle w:val="ListParagraph"/>
        <w:numPr>
          <w:ilvl w:val="0"/>
          <w:numId w:val="3"/>
        </w:numPr>
        <w:spacing w:after="0"/>
        <w:rPr>
          <w:rFonts w:ascii="Verdana" w:hAnsi="Verdana" w:cs="Arial"/>
        </w:rPr>
      </w:pPr>
      <w:r>
        <w:rPr>
          <w:rFonts w:ascii="Verdana" w:hAnsi="Verdana" w:cs="Arial"/>
        </w:rPr>
        <w:t>We will</w:t>
      </w:r>
      <w:r w:rsidR="0093111C" w:rsidRPr="00C46C58">
        <w:rPr>
          <w:rFonts w:ascii="Verdana" w:hAnsi="Verdana" w:cs="Arial"/>
        </w:rPr>
        <w:t xml:space="preserve"> be prepared to answer queries from other governors in relation to delegated functions and take into accoun</w:t>
      </w:r>
      <w:r>
        <w:rPr>
          <w:rFonts w:ascii="Verdana" w:hAnsi="Verdana" w:cs="Arial"/>
        </w:rPr>
        <w:t>t any concerns expressed, and we will</w:t>
      </w:r>
      <w:r w:rsidR="0093111C" w:rsidRPr="00C46C58">
        <w:rPr>
          <w:rFonts w:ascii="Verdana" w:hAnsi="Verdana" w:cs="Arial"/>
        </w:rPr>
        <w:t xml:space="preserve"> acknowledge the time, effort and skills that have been committed to the delegated function by those involved.</w:t>
      </w:r>
    </w:p>
    <w:p w14:paraId="201B60D0" w14:textId="77777777" w:rsidR="0093111C" w:rsidRPr="00C46C58" w:rsidRDefault="00585443" w:rsidP="003022E3">
      <w:pPr>
        <w:pStyle w:val="ListParagraph"/>
        <w:numPr>
          <w:ilvl w:val="0"/>
          <w:numId w:val="3"/>
        </w:numPr>
        <w:spacing w:after="0"/>
        <w:rPr>
          <w:rFonts w:ascii="Verdana" w:hAnsi="Verdana" w:cs="Arial"/>
        </w:rPr>
      </w:pPr>
      <w:r>
        <w:rPr>
          <w:rFonts w:ascii="Verdana" w:hAnsi="Verdana" w:cs="Arial"/>
        </w:rPr>
        <w:t xml:space="preserve">We will </w:t>
      </w:r>
      <w:r w:rsidR="0093111C" w:rsidRPr="00C46C58">
        <w:rPr>
          <w:rFonts w:ascii="Verdana" w:hAnsi="Verdana" w:cs="Arial"/>
        </w:rPr>
        <w:t>seek to develop effective working relationships with the Headteacher, staff, p</w:t>
      </w:r>
      <w:r>
        <w:rPr>
          <w:rFonts w:ascii="Verdana" w:hAnsi="Verdana" w:cs="Arial"/>
        </w:rPr>
        <w:t xml:space="preserve">arents, the local authority, </w:t>
      </w:r>
      <w:r w:rsidR="0093111C" w:rsidRPr="00C46C58">
        <w:rPr>
          <w:rFonts w:ascii="Verdana" w:hAnsi="Verdana" w:cs="Arial"/>
        </w:rPr>
        <w:t>other relevant agencies of the community.</w:t>
      </w:r>
    </w:p>
    <w:p w14:paraId="555DDDE8" w14:textId="77777777" w:rsidR="003022E3" w:rsidRPr="00C46C58" w:rsidRDefault="003022E3" w:rsidP="003022E3">
      <w:pPr>
        <w:spacing w:after="0"/>
        <w:rPr>
          <w:rFonts w:ascii="Verdana" w:hAnsi="Verdana" w:cs="Arial"/>
        </w:rPr>
      </w:pPr>
    </w:p>
    <w:p w14:paraId="0D16FF07" w14:textId="77777777" w:rsidR="0093111C" w:rsidRPr="00C46C58" w:rsidRDefault="0093111C" w:rsidP="003022E3">
      <w:pPr>
        <w:spacing w:after="0"/>
        <w:rPr>
          <w:rFonts w:ascii="Verdana" w:hAnsi="Verdana" w:cs="Arial"/>
          <w:b/>
        </w:rPr>
      </w:pPr>
      <w:r w:rsidRPr="00C46C58">
        <w:rPr>
          <w:rFonts w:ascii="Verdana" w:hAnsi="Verdana" w:cs="Arial"/>
          <w:b/>
        </w:rPr>
        <w:t>Confidentiality</w:t>
      </w:r>
    </w:p>
    <w:p w14:paraId="464258AE" w14:textId="77777777" w:rsidR="0093111C" w:rsidRPr="00C46C58" w:rsidRDefault="00585443" w:rsidP="003022E3">
      <w:pPr>
        <w:pStyle w:val="ListParagraph"/>
        <w:numPr>
          <w:ilvl w:val="0"/>
          <w:numId w:val="3"/>
        </w:numPr>
        <w:spacing w:after="0"/>
        <w:rPr>
          <w:rFonts w:ascii="Verdana" w:hAnsi="Verdana" w:cs="Arial"/>
        </w:rPr>
      </w:pPr>
      <w:r>
        <w:rPr>
          <w:rFonts w:ascii="Verdana" w:hAnsi="Verdana" w:cs="Arial"/>
        </w:rPr>
        <w:t xml:space="preserve">We will </w:t>
      </w:r>
      <w:r w:rsidR="0093111C" w:rsidRPr="00C46C58">
        <w:rPr>
          <w:rFonts w:ascii="Verdana" w:hAnsi="Verdana" w:cs="Arial"/>
        </w:rPr>
        <w:t>observe complete confidentiality when matters are deemed confidential or where they concern specific members of staff or pupils, both inside or outside school.</w:t>
      </w:r>
    </w:p>
    <w:p w14:paraId="7A50DA55" w14:textId="77777777" w:rsidR="0093111C" w:rsidRPr="00C46C58" w:rsidRDefault="00585443" w:rsidP="003022E3">
      <w:pPr>
        <w:pStyle w:val="ListParagraph"/>
        <w:numPr>
          <w:ilvl w:val="0"/>
          <w:numId w:val="3"/>
        </w:numPr>
        <w:spacing w:after="0"/>
        <w:rPr>
          <w:rFonts w:ascii="Verdana" w:hAnsi="Verdana" w:cs="Arial"/>
        </w:rPr>
      </w:pPr>
      <w:r>
        <w:rPr>
          <w:rFonts w:ascii="Verdana" w:hAnsi="Verdana" w:cs="Arial"/>
        </w:rPr>
        <w:t>We will</w:t>
      </w:r>
      <w:r w:rsidR="0093111C" w:rsidRPr="00C46C58">
        <w:rPr>
          <w:rFonts w:ascii="Verdana" w:hAnsi="Verdana" w:cs="Arial"/>
        </w:rPr>
        <w:t xml:space="preserve"> exercise the greatest prudence at all times when discussions regarding school business arise outside a governing board meeting.</w:t>
      </w:r>
    </w:p>
    <w:p w14:paraId="0AD4E7E4" w14:textId="77777777" w:rsidR="00585443" w:rsidRDefault="00585443" w:rsidP="003022E3">
      <w:pPr>
        <w:pStyle w:val="ListParagraph"/>
        <w:numPr>
          <w:ilvl w:val="0"/>
          <w:numId w:val="3"/>
        </w:numPr>
        <w:spacing w:after="0"/>
        <w:rPr>
          <w:rFonts w:ascii="Verdana" w:hAnsi="Verdana" w:cs="Arial"/>
        </w:rPr>
      </w:pPr>
      <w:r>
        <w:rPr>
          <w:rFonts w:ascii="Verdana" w:hAnsi="Verdana" w:cs="Arial"/>
        </w:rPr>
        <w:t xml:space="preserve">We will </w:t>
      </w:r>
      <w:r w:rsidR="0093111C" w:rsidRPr="00C46C58">
        <w:rPr>
          <w:rFonts w:ascii="Verdana" w:hAnsi="Verdana" w:cs="Arial"/>
        </w:rPr>
        <w:t>not reveal the details of any governing board vote.</w:t>
      </w:r>
    </w:p>
    <w:p w14:paraId="24D0D6CB" w14:textId="77777777" w:rsidR="0093111C" w:rsidRPr="00C46C58" w:rsidRDefault="00585443" w:rsidP="003022E3">
      <w:pPr>
        <w:pStyle w:val="ListParagraph"/>
        <w:numPr>
          <w:ilvl w:val="0"/>
          <w:numId w:val="3"/>
        </w:numPr>
        <w:spacing w:after="0"/>
        <w:rPr>
          <w:rFonts w:ascii="Verdana" w:hAnsi="Verdana" w:cs="Arial"/>
        </w:rPr>
      </w:pPr>
      <w:r>
        <w:rPr>
          <w:rFonts w:ascii="Verdana" w:hAnsi="Verdana" w:cs="Arial"/>
        </w:rPr>
        <w:t>We will ensure all confidential papers are held and disposed of appropriately.</w:t>
      </w:r>
      <w:r w:rsidR="003022E3" w:rsidRPr="00C46C58">
        <w:rPr>
          <w:rFonts w:ascii="Verdana" w:hAnsi="Verdana" w:cs="Arial"/>
        </w:rPr>
        <w:br/>
      </w:r>
    </w:p>
    <w:p w14:paraId="7ACCEFBA" w14:textId="77777777" w:rsidR="0093111C" w:rsidRPr="00C46C58" w:rsidRDefault="0093111C" w:rsidP="003022E3">
      <w:pPr>
        <w:spacing w:after="0"/>
        <w:rPr>
          <w:rFonts w:ascii="Verdana" w:hAnsi="Verdana" w:cs="Arial"/>
          <w:b/>
        </w:rPr>
      </w:pPr>
      <w:r w:rsidRPr="00C46C58">
        <w:rPr>
          <w:rFonts w:ascii="Verdana" w:hAnsi="Verdana" w:cs="Arial"/>
          <w:b/>
        </w:rPr>
        <w:t>Conflicts of interest</w:t>
      </w:r>
    </w:p>
    <w:p w14:paraId="2315A570" w14:textId="77777777" w:rsidR="00585443" w:rsidRDefault="00585443" w:rsidP="00585443">
      <w:pPr>
        <w:pStyle w:val="ListParagraph"/>
        <w:numPr>
          <w:ilvl w:val="0"/>
          <w:numId w:val="3"/>
        </w:numPr>
        <w:spacing w:after="0"/>
        <w:rPr>
          <w:rFonts w:ascii="Verdana" w:hAnsi="Verdana" w:cs="Arial"/>
        </w:rPr>
      </w:pPr>
      <w:r>
        <w:rPr>
          <w:rFonts w:ascii="Verdana" w:hAnsi="Verdana" w:cs="Arial"/>
        </w:rPr>
        <w:t xml:space="preserve">We will </w:t>
      </w:r>
      <w:r w:rsidR="0093111C" w:rsidRPr="00C46C58">
        <w:rPr>
          <w:rFonts w:ascii="Verdana" w:hAnsi="Verdana" w:cs="Arial"/>
        </w:rPr>
        <w:t>record any pecuniary or other business interest (in</w:t>
      </w:r>
      <w:r w:rsidR="007E161A" w:rsidRPr="00C46C58">
        <w:rPr>
          <w:rFonts w:ascii="Verdana" w:hAnsi="Verdana" w:cs="Arial"/>
        </w:rPr>
        <w:t xml:space="preserve">cluding those related to people </w:t>
      </w:r>
      <w:r>
        <w:rPr>
          <w:rFonts w:ascii="Verdana" w:hAnsi="Verdana" w:cs="Arial"/>
        </w:rPr>
        <w:t>we</w:t>
      </w:r>
      <w:r w:rsidR="0093111C" w:rsidRPr="00C46C58">
        <w:rPr>
          <w:rFonts w:ascii="Verdana" w:hAnsi="Verdana" w:cs="Arial"/>
        </w:rPr>
        <w:t xml:space="preserve"> ar</w:t>
      </w:r>
      <w:r>
        <w:rPr>
          <w:rFonts w:ascii="Verdana" w:hAnsi="Verdana" w:cs="Arial"/>
        </w:rPr>
        <w:t>e connected with) that we</w:t>
      </w:r>
      <w:r w:rsidR="0093111C" w:rsidRPr="00C46C58">
        <w:rPr>
          <w:rFonts w:ascii="Verdana" w:hAnsi="Verdana" w:cs="Arial"/>
        </w:rPr>
        <w:t xml:space="preserve"> have i</w:t>
      </w:r>
      <w:r w:rsidR="007E161A" w:rsidRPr="00C46C58">
        <w:rPr>
          <w:rFonts w:ascii="Verdana" w:hAnsi="Verdana" w:cs="Arial"/>
        </w:rPr>
        <w:t xml:space="preserve">n connection with the governing </w:t>
      </w:r>
      <w:r w:rsidR="0093111C" w:rsidRPr="00C46C58">
        <w:rPr>
          <w:rFonts w:ascii="Verdana" w:hAnsi="Verdana" w:cs="Arial"/>
        </w:rPr>
        <w:t>board’s business in the Register of Business Interests, an</w:t>
      </w:r>
      <w:r w:rsidR="007E161A" w:rsidRPr="00C46C58">
        <w:rPr>
          <w:rFonts w:ascii="Verdana" w:hAnsi="Verdana" w:cs="Arial"/>
        </w:rPr>
        <w:t xml:space="preserve">d if any such conflicted matter </w:t>
      </w:r>
      <w:r>
        <w:rPr>
          <w:rFonts w:ascii="Verdana" w:hAnsi="Verdana" w:cs="Arial"/>
        </w:rPr>
        <w:t>arises in a meeting, we</w:t>
      </w:r>
      <w:r w:rsidR="0093111C" w:rsidRPr="00C46C58">
        <w:rPr>
          <w:rFonts w:ascii="Verdana" w:hAnsi="Verdana" w:cs="Arial"/>
        </w:rPr>
        <w:t xml:space="preserve"> will offer to leave the meeting</w:t>
      </w:r>
      <w:r w:rsidR="007E161A" w:rsidRPr="00C46C58">
        <w:rPr>
          <w:rFonts w:ascii="Verdana" w:hAnsi="Verdana" w:cs="Arial"/>
        </w:rPr>
        <w:t xml:space="preserve"> for the appropriate length of </w:t>
      </w:r>
      <w:r>
        <w:rPr>
          <w:rFonts w:ascii="Verdana" w:hAnsi="Verdana" w:cs="Arial"/>
        </w:rPr>
        <w:t>time.</w:t>
      </w:r>
    </w:p>
    <w:p w14:paraId="10787EB3" w14:textId="77777777" w:rsidR="0093111C" w:rsidRPr="00585443" w:rsidRDefault="00585443" w:rsidP="00585443">
      <w:pPr>
        <w:pStyle w:val="ListParagraph"/>
        <w:numPr>
          <w:ilvl w:val="0"/>
          <w:numId w:val="3"/>
        </w:numPr>
        <w:spacing w:after="0"/>
        <w:rPr>
          <w:rFonts w:ascii="Verdana" w:hAnsi="Verdana" w:cs="Arial"/>
        </w:rPr>
      </w:pPr>
      <w:r>
        <w:rPr>
          <w:rFonts w:ascii="Verdana" w:hAnsi="Verdana" w:cs="Arial"/>
        </w:rPr>
        <w:t xml:space="preserve">We accept </w:t>
      </w:r>
      <w:r w:rsidR="0093111C" w:rsidRPr="00585443">
        <w:rPr>
          <w:rFonts w:ascii="Verdana" w:hAnsi="Verdana" w:cs="Arial"/>
        </w:rPr>
        <w:t>that the Register of Business Int</w:t>
      </w:r>
      <w:r w:rsidR="007E161A" w:rsidRPr="00585443">
        <w:rPr>
          <w:rFonts w:ascii="Verdana" w:hAnsi="Verdana" w:cs="Arial"/>
        </w:rPr>
        <w:t xml:space="preserve">erests will be published on the </w:t>
      </w:r>
      <w:r w:rsidR="0093111C" w:rsidRPr="00585443">
        <w:rPr>
          <w:rFonts w:ascii="Verdana" w:hAnsi="Verdana" w:cs="Arial"/>
        </w:rPr>
        <w:t>school’s website.</w:t>
      </w:r>
    </w:p>
    <w:p w14:paraId="79A157AA" w14:textId="77777777" w:rsidR="0093111C" w:rsidRPr="00C46C58" w:rsidRDefault="00585443" w:rsidP="003022E3">
      <w:pPr>
        <w:pStyle w:val="ListParagraph"/>
        <w:numPr>
          <w:ilvl w:val="0"/>
          <w:numId w:val="3"/>
        </w:numPr>
        <w:spacing w:after="0"/>
        <w:rPr>
          <w:rFonts w:ascii="Verdana" w:hAnsi="Verdana" w:cs="Arial"/>
        </w:rPr>
      </w:pPr>
      <w:r>
        <w:rPr>
          <w:rFonts w:ascii="Verdana" w:hAnsi="Verdana" w:cs="Arial"/>
        </w:rPr>
        <w:lastRenderedPageBreak/>
        <w:t xml:space="preserve">We will </w:t>
      </w:r>
      <w:r w:rsidR="0093111C" w:rsidRPr="00C46C58">
        <w:rPr>
          <w:rFonts w:ascii="Verdana" w:hAnsi="Verdana" w:cs="Arial"/>
        </w:rPr>
        <w:t>declare any conflict of loyalty at the start of any meeting should the situation arise.</w:t>
      </w:r>
    </w:p>
    <w:p w14:paraId="3DAD0F44" w14:textId="77777777" w:rsidR="00585443" w:rsidRDefault="00585443" w:rsidP="003022E3">
      <w:pPr>
        <w:pStyle w:val="ListParagraph"/>
        <w:numPr>
          <w:ilvl w:val="0"/>
          <w:numId w:val="3"/>
        </w:numPr>
        <w:spacing w:after="0"/>
        <w:rPr>
          <w:rFonts w:ascii="Verdana" w:hAnsi="Verdana" w:cs="Arial"/>
        </w:rPr>
      </w:pPr>
      <w:r>
        <w:rPr>
          <w:rFonts w:ascii="Verdana" w:hAnsi="Verdana" w:cs="Arial"/>
        </w:rPr>
        <w:t xml:space="preserve">We will </w:t>
      </w:r>
      <w:r w:rsidR="0093111C" w:rsidRPr="00C46C58">
        <w:rPr>
          <w:rFonts w:ascii="Verdana" w:hAnsi="Verdana" w:cs="Arial"/>
        </w:rPr>
        <w:t>act in the best interests of the school as a whole and</w:t>
      </w:r>
      <w:r w:rsidR="007E161A" w:rsidRPr="00C46C58">
        <w:rPr>
          <w:rFonts w:ascii="Verdana" w:hAnsi="Verdana" w:cs="Arial"/>
        </w:rPr>
        <w:t xml:space="preserve"> not as a representative of any </w:t>
      </w:r>
      <w:r w:rsidR="0093111C" w:rsidRPr="00C46C58">
        <w:rPr>
          <w:rFonts w:ascii="Verdana" w:hAnsi="Verdana" w:cs="Arial"/>
        </w:rPr>
        <w:t>group, even if elected to the governing board.</w:t>
      </w:r>
    </w:p>
    <w:p w14:paraId="332F7CF2" w14:textId="77777777" w:rsidR="00585443" w:rsidRDefault="00585443" w:rsidP="00585443">
      <w:pPr>
        <w:pStyle w:val="ListParagraph"/>
        <w:spacing w:after="0"/>
        <w:ind w:left="1080"/>
        <w:rPr>
          <w:rFonts w:ascii="Verdana" w:hAnsi="Verdana" w:cs="Arial"/>
        </w:rPr>
      </w:pPr>
    </w:p>
    <w:p w14:paraId="3FD91034" w14:textId="77777777" w:rsidR="00585443" w:rsidRDefault="00585443" w:rsidP="00585443">
      <w:pPr>
        <w:spacing w:after="0"/>
        <w:rPr>
          <w:rFonts w:ascii="Verdana" w:hAnsi="Verdana" w:cs="Arial"/>
          <w:b/>
        </w:rPr>
      </w:pPr>
      <w:r>
        <w:rPr>
          <w:rFonts w:ascii="Verdana" w:hAnsi="Verdana" w:cs="Arial"/>
          <w:b/>
        </w:rPr>
        <w:t>Ceasing to be a Governor</w:t>
      </w:r>
    </w:p>
    <w:p w14:paraId="054F6EE4" w14:textId="77777777" w:rsidR="0093111C" w:rsidRPr="00585443" w:rsidRDefault="00585443" w:rsidP="00585443">
      <w:pPr>
        <w:pStyle w:val="ListParagraph"/>
        <w:numPr>
          <w:ilvl w:val="0"/>
          <w:numId w:val="13"/>
        </w:numPr>
        <w:spacing w:after="0"/>
        <w:rPr>
          <w:rFonts w:ascii="Verdana" w:hAnsi="Verdana" w:cs="Arial"/>
        </w:rPr>
      </w:pPr>
      <w:r>
        <w:rPr>
          <w:rFonts w:ascii="Verdana" w:hAnsi="Verdana" w:cs="Arial"/>
        </w:rPr>
        <w:t>We understand that the requirements relating to confidentiality will continue to apply after a Governor leaves office.</w:t>
      </w:r>
      <w:r w:rsidR="003022E3" w:rsidRPr="00585443">
        <w:rPr>
          <w:rFonts w:ascii="Verdana" w:hAnsi="Verdana" w:cs="Arial"/>
        </w:rPr>
        <w:br/>
      </w:r>
    </w:p>
    <w:p w14:paraId="535DC5B1" w14:textId="77777777" w:rsidR="0093111C" w:rsidRPr="00C46C58" w:rsidRDefault="0093111C" w:rsidP="003022E3">
      <w:pPr>
        <w:spacing w:after="0"/>
        <w:rPr>
          <w:rFonts w:ascii="Verdana" w:hAnsi="Verdana" w:cs="Arial"/>
          <w:b/>
        </w:rPr>
      </w:pPr>
      <w:r w:rsidRPr="00C46C58">
        <w:rPr>
          <w:rFonts w:ascii="Verdana" w:hAnsi="Verdana" w:cs="Arial"/>
          <w:b/>
        </w:rPr>
        <w:t>Breach of this code of conduct</w:t>
      </w:r>
    </w:p>
    <w:p w14:paraId="4F75FF3A" w14:textId="77777777" w:rsidR="0093111C" w:rsidRPr="00C46C58" w:rsidRDefault="00585443" w:rsidP="003022E3">
      <w:pPr>
        <w:pStyle w:val="ListParagraph"/>
        <w:numPr>
          <w:ilvl w:val="0"/>
          <w:numId w:val="3"/>
        </w:numPr>
        <w:spacing w:after="0"/>
        <w:rPr>
          <w:rFonts w:ascii="Verdana" w:hAnsi="Verdana" w:cs="Arial"/>
        </w:rPr>
      </w:pPr>
      <w:r>
        <w:rPr>
          <w:rFonts w:ascii="Verdana" w:hAnsi="Verdana" w:cs="Arial"/>
        </w:rPr>
        <w:t>If we</w:t>
      </w:r>
      <w:r w:rsidR="0093111C" w:rsidRPr="00C46C58">
        <w:rPr>
          <w:rFonts w:ascii="Verdana" w:hAnsi="Verdana" w:cs="Arial"/>
        </w:rPr>
        <w:t xml:space="preserve"> believe this cod</w:t>
      </w:r>
      <w:r>
        <w:rPr>
          <w:rFonts w:ascii="Verdana" w:hAnsi="Verdana" w:cs="Arial"/>
        </w:rPr>
        <w:t>e has been breached, we</w:t>
      </w:r>
      <w:r w:rsidR="007E161A" w:rsidRPr="00C46C58">
        <w:rPr>
          <w:rFonts w:ascii="Verdana" w:hAnsi="Verdana" w:cs="Arial"/>
        </w:rPr>
        <w:t xml:space="preserve"> will raise this issue with the </w:t>
      </w:r>
      <w:r w:rsidR="00370007">
        <w:rPr>
          <w:rFonts w:ascii="Verdana" w:hAnsi="Verdana" w:cs="Arial"/>
        </w:rPr>
        <w:t>Chair and the C</w:t>
      </w:r>
      <w:r w:rsidR="0093111C" w:rsidRPr="00C46C58">
        <w:rPr>
          <w:rFonts w:ascii="Verdana" w:hAnsi="Verdana" w:cs="Arial"/>
        </w:rPr>
        <w:t>hair will investigate; the governing board w</w:t>
      </w:r>
      <w:r w:rsidR="007E161A" w:rsidRPr="00C46C58">
        <w:rPr>
          <w:rFonts w:ascii="Verdana" w:hAnsi="Verdana" w:cs="Arial"/>
        </w:rPr>
        <w:t xml:space="preserve">ill only use suspension/removal </w:t>
      </w:r>
      <w:r w:rsidR="0093111C" w:rsidRPr="00C46C58">
        <w:rPr>
          <w:rFonts w:ascii="Verdana" w:hAnsi="Verdana" w:cs="Arial"/>
        </w:rPr>
        <w:t>as a last resort after seeking to resolve any difficulties o</w:t>
      </w:r>
      <w:r w:rsidR="007E161A" w:rsidRPr="00C46C58">
        <w:rPr>
          <w:rFonts w:ascii="Verdana" w:hAnsi="Verdana" w:cs="Arial"/>
        </w:rPr>
        <w:t xml:space="preserve">r disputes in more constructive </w:t>
      </w:r>
      <w:r w:rsidR="0093111C" w:rsidRPr="00C46C58">
        <w:rPr>
          <w:rFonts w:ascii="Verdana" w:hAnsi="Verdana" w:cs="Arial"/>
        </w:rPr>
        <w:t>ways.</w:t>
      </w:r>
    </w:p>
    <w:p w14:paraId="7CCD2B6F" w14:textId="77777777" w:rsidR="0093111C" w:rsidRDefault="00370007" w:rsidP="003022E3">
      <w:pPr>
        <w:pStyle w:val="ListParagraph"/>
        <w:numPr>
          <w:ilvl w:val="0"/>
          <w:numId w:val="3"/>
        </w:numPr>
        <w:spacing w:after="0"/>
        <w:rPr>
          <w:rFonts w:ascii="Verdana" w:hAnsi="Verdana" w:cs="Arial"/>
        </w:rPr>
      </w:pPr>
      <w:r>
        <w:rPr>
          <w:rFonts w:ascii="Verdana" w:hAnsi="Verdana" w:cs="Arial"/>
        </w:rPr>
        <w:t>Should it be the C</w:t>
      </w:r>
      <w:r w:rsidR="0093111C" w:rsidRPr="00C46C58">
        <w:rPr>
          <w:rFonts w:ascii="Verdana" w:hAnsi="Verdana" w:cs="Arial"/>
        </w:rPr>
        <w:t>hair that is believed to have breached th</w:t>
      </w:r>
      <w:r w:rsidR="007E161A" w:rsidRPr="00C46C58">
        <w:rPr>
          <w:rFonts w:ascii="Verdana" w:hAnsi="Verdana" w:cs="Arial"/>
        </w:rPr>
        <w:t xml:space="preserve">is code, another governor, such </w:t>
      </w:r>
      <w:r>
        <w:rPr>
          <w:rFonts w:ascii="Verdana" w:hAnsi="Verdana" w:cs="Arial"/>
        </w:rPr>
        <w:t>as the Vice C</w:t>
      </w:r>
      <w:r w:rsidR="0093111C" w:rsidRPr="00C46C58">
        <w:rPr>
          <w:rFonts w:ascii="Verdana" w:hAnsi="Verdana" w:cs="Arial"/>
        </w:rPr>
        <w:t>hair will investigate.</w:t>
      </w:r>
    </w:p>
    <w:p w14:paraId="66083995" w14:textId="77777777" w:rsidR="00EB6AF7" w:rsidRPr="00C46C58" w:rsidRDefault="00EB6AF7" w:rsidP="00EB6AF7">
      <w:pPr>
        <w:pStyle w:val="ListParagraph"/>
        <w:spacing w:after="0"/>
        <w:ind w:left="1080"/>
        <w:rPr>
          <w:rFonts w:ascii="Verdana" w:hAnsi="Verdana" w:cs="Arial"/>
        </w:rPr>
      </w:pPr>
    </w:p>
    <w:tbl>
      <w:tblPr>
        <w:tblStyle w:val="TableGrid"/>
        <w:tblW w:w="0" w:type="auto"/>
        <w:tblLook w:val="04A0" w:firstRow="1" w:lastRow="0" w:firstColumn="1" w:lastColumn="0" w:noHBand="0" w:noVBand="1"/>
      </w:tblPr>
      <w:tblGrid>
        <w:gridCol w:w="10456"/>
      </w:tblGrid>
      <w:tr w:rsidR="003017A8" w14:paraId="2E7A2FA3" w14:textId="77777777" w:rsidTr="003017A8">
        <w:tc>
          <w:tcPr>
            <w:tcW w:w="10456" w:type="dxa"/>
            <w:shd w:val="clear" w:color="auto" w:fill="B8CCE4" w:themeFill="accent1" w:themeFillTint="66"/>
          </w:tcPr>
          <w:p w14:paraId="6495F77F" w14:textId="77777777" w:rsidR="003017A8" w:rsidRPr="003017A8" w:rsidRDefault="003017A8" w:rsidP="003017A8">
            <w:pPr>
              <w:rPr>
                <w:rFonts w:ascii="Verdana" w:hAnsi="Verdana" w:cs="Arial"/>
                <w:b/>
              </w:rPr>
            </w:pPr>
            <w:r w:rsidRPr="003017A8">
              <w:rPr>
                <w:rFonts w:ascii="Verdana" w:hAnsi="Verdana" w:cs="Arial"/>
                <w:b/>
              </w:rPr>
              <w:t>The Seven Principles of Public Life</w:t>
            </w:r>
          </w:p>
          <w:p w14:paraId="6844B254" w14:textId="77777777" w:rsidR="003017A8" w:rsidRPr="00EB6AF7" w:rsidRDefault="003017A8" w:rsidP="003017A8">
            <w:pPr>
              <w:rPr>
                <w:rFonts w:ascii="Verdana" w:hAnsi="Verdana" w:cs="Arial"/>
                <w:b/>
              </w:rPr>
            </w:pPr>
            <w:r w:rsidRPr="003017A8">
              <w:rPr>
                <w:rFonts w:ascii="Verdana" w:hAnsi="Verdana" w:cs="Arial"/>
                <w:b/>
              </w:rPr>
              <w:t>(Originally published by the Nolan Committee: The Committee on Standards in Public Life was established by the then Prime Minister in October 1994, under the Chairmanship of Lord Nolan, to consider standards of conduct in various areas of public life, and to make recommendations).</w:t>
            </w:r>
          </w:p>
        </w:tc>
      </w:tr>
      <w:tr w:rsidR="00EB6AF7" w14:paraId="11C8F07F" w14:textId="77777777" w:rsidTr="003017A8">
        <w:tc>
          <w:tcPr>
            <w:tcW w:w="10456" w:type="dxa"/>
            <w:shd w:val="clear" w:color="auto" w:fill="B8CCE4" w:themeFill="accent1" w:themeFillTint="66"/>
          </w:tcPr>
          <w:p w14:paraId="20824201" w14:textId="77777777" w:rsidR="00EB6AF7" w:rsidRPr="00EB6AF7" w:rsidRDefault="00EB6AF7" w:rsidP="00EB6AF7">
            <w:pPr>
              <w:rPr>
                <w:rFonts w:ascii="Verdana" w:hAnsi="Verdana" w:cs="Arial"/>
              </w:rPr>
            </w:pPr>
            <w:r w:rsidRPr="003017A8">
              <w:rPr>
                <w:rFonts w:ascii="Verdana" w:hAnsi="Verdana" w:cs="Arial"/>
                <w:b/>
              </w:rPr>
              <w:t>Selflessness</w:t>
            </w:r>
            <w:r w:rsidRPr="00EB6AF7">
              <w:rPr>
                <w:rFonts w:ascii="Verdana" w:hAnsi="Verdana" w:cs="Arial"/>
              </w:rPr>
              <w:t xml:space="preserve"> - Holders of public office should act solely in terms of the public interest. They should not do so in order to gain financial or other material benefits for themselves, their family, or their friends.</w:t>
            </w:r>
          </w:p>
          <w:p w14:paraId="402AE646" w14:textId="77777777" w:rsidR="00EB6AF7" w:rsidRPr="00EB6AF7" w:rsidRDefault="00EB6AF7" w:rsidP="00EB6AF7">
            <w:pPr>
              <w:rPr>
                <w:rFonts w:ascii="Verdana" w:hAnsi="Verdana" w:cs="Arial"/>
              </w:rPr>
            </w:pPr>
          </w:p>
          <w:p w14:paraId="48D0D0F7" w14:textId="77777777" w:rsidR="00EB6AF7" w:rsidRPr="00EB6AF7" w:rsidRDefault="00EB6AF7" w:rsidP="00EB6AF7">
            <w:pPr>
              <w:rPr>
                <w:rFonts w:ascii="Verdana" w:hAnsi="Verdana" w:cs="Arial"/>
              </w:rPr>
            </w:pPr>
            <w:r w:rsidRPr="003017A8">
              <w:rPr>
                <w:rFonts w:ascii="Verdana" w:hAnsi="Verdana" w:cs="Arial"/>
                <w:b/>
              </w:rPr>
              <w:t>Integrity</w:t>
            </w:r>
            <w:r w:rsidRPr="00EB6AF7">
              <w:rPr>
                <w:rFonts w:ascii="Verdana" w:hAnsi="Verdana" w:cs="Arial"/>
              </w:rPr>
              <w:t xml:space="preserve"> - Holders of public office should not place themselves under any financial or other obligation to outside individuals or organisations that might seek to influence them in the performance of their official duties.</w:t>
            </w:r>
          </w:p>
          <w:p w14:paraId="0DED5CCA" w14:textId="77777777" w:rsidR="00EB6AF7" w:rsidRPr="00EB6AF7" w:rsidRDefault="00EB6AF7" w:rsidP="00EB6AF7">
            <w:pPr>
              <w:rPr>
                <w:rFonts w:ascii="Verdana" w:hAnsi="Verdana" w:cs="Arial"/>
              </w:rPr>
            </w:pPr>
          </w:p>
          <w:p w14:paraId="660D68AE" w14:textId="77777777" w:rsidR="00EB6AF7" w:rsidRPr="00EB6AF7" w:rsidRDefault="00EB6AF7" w:rsidP="00EB6AF7">
            <w:pPr>
              <w:rPr>
                <w:rFonts w:ascii="Verdana" w:hAnsi="Verdana" w:cs="Arial"/>
              </w:rPr>
            </w:pPr>
            <w:r w:rsidRPr="003017A8">
              <w:rPr>
                <w:rFonts w:ascii="Verdana" w:hAnsi="Verdana" w:cs="Arial"/>
                <w:b/>
              </w:rPr>
              <w:t>Objectivity</w:t>
            </w:r>
            <w:r w:rsidRPr="00EB6AF7">
              <w:rPr>
                <w:rFonts w:ascii="Verdana" w:hAnsi="Verdana" w:cs="Arial"/>
              </w:rPr>
              <w:t xml:space="preserve"> - In carrying out public business, including making public appointments, awarding contracts, or recommending individuals for rewards and benefits, holders of public office should make choices on merit.</w:t>
            </w:r>
          </w:p>
          <w:p w14:paraId="2B75B700" w14:textId="77777777" w:rsidR="00EB6AF7" w:rsidRPr="00EB6AF7" w:rsidRDefault="00EB6AF7" w:rsidP="00EB6AF7">
            <w:pPr>
              <w:rPr>
                <w:rFonts w:ascii="Verdana" w:hAnsi="Verdana" w:cs="Arial"/>
              </w:rPr>
            </w:pPr>
          </w:p>
          <w:p w14:paraId="5DFA4208" w14:textId="77777777" w:rsidR="00EB6AF7" w:rsidRPr="00EB6AF7" w:rsidRDefault="00EB6AF7" w:rsidP="00EB6AF7">
            <w:pPr>
              <w:rPr>
                <w:rFonts w:ascii="Verdana" w:hAnsi="Verdana" w:cs="Arial"/>
              </w:rPr>
            </w:pPr>
            <w:r w:rsidRPr="003017A8">
              <w:rPr>
                <w:rFonts w:ascii="Verdana" w:hAnsi="Verdana" w:cs="Arial"/>
                <w:b/>
              </w:rPr>
              <w:t>Accountability</w:t>
            </w:r>
            <w:r w:rsidRPr="00EB6AF7">
              <w:rPr>
                <w:rFonts w:ascii="Verdana" w:hAnsi="Verdana" w:cs="Arial"/>
              </w:rPr>
              <w:t xml:space="preserve"> - Holders of public office are accountable for their decisions and actions to the public and must submit themselves to whatever scrutiny is appropriate to their office.</w:t>
            </w:r>
          </w:p>
          <w:p w14:paraId="64C40E3C" w14:textId="77777777" w:rsidR="00EB6AF7" w:rsidRPr="00EB6AF7" w:rsidRDefault="00EB6AF7" w:rsidP="00EB6AF7">
            <w:pPr>
              <w:rPr>
                <w:rFonts w:ascii="Verdana" w:hAnsi="Verdana" w:cs="Arial"/>
              </w:rPr>
            </w:pPr>
          </w:p>
          <w:p w14:paraId="50631220" w14:textId="77777777" w:rsidR="00EB6AF7" w:rsidRPr="00EB6AF7" w:rsidRDefault="00EB6AF7" w:rsidP="00EB6AF7">
            <w:pPr>
              <w:rPr>
                <w:rFonts w:ascii="Verdana" w:hAnsi="Verdana" w:cs="Arial"/>
              </w:rPr>
            </w:pPr>
            <w:r w:rsidRPr="003017A8">
              <w:rPr>
                <w:rFonts w:ascii="Verdana" w:hAnsi="Verdana" w:cs="Arial"/>
                <w:b/>
              </w:rPr>
              <w:t>Openness</w:t>
            </w:r>
            <w:r w:rsidRPr="00EB6AF7">
              <w:rPr>
                <w:rFonts w:ascii="Verdana" w:hAnsi="Verdana" w:cs="Arial"/>
              </w:rPr>
              <w:t xml:space="preserve"> - Holders of public office should be as open as possible about all the decisions and actions that they take. They should give reasons for their decisions and restrict information only when the wider public interest clearly demands.</w:t>
            </w:r>
          </w:p>
          <w:p w14:paraId="03BB38E9" w14:textId="77777777" w:rsidR="00EB6AF7" w:rsidRPr="00EB6AF7" w:rsidRDefault="00EB6AF7" w:rsidP="00EB6AF7">
            <w:pPr>
              <w:rPr>
                <w:rFonts w:ascii="Verdana" w:hAnsi="Verdana" w:cs="Arial"/>
              </w:rPr>
            </w:pPr>
          </w:p>
          <w:p w14:paraId="4082E99C" w14:textId="77777777" w:rsidR="00EB6AF7" w:rsidRPr="00EB6AF7" w:rsidRDefault="00EB6AF7" w:rsidP="00EB6AF7">
            <w:pPr>
              <w:rPr>
                <w:rFonts w:ascii="Verdana" w:hAnsi="Verdana" w:cs="Arial"/>
              </w:rPr>
            </w:pPr>
            <w:r w:rsidRPr="003017A8">
              <w:rPr>
                <w:rFonts w:ascii="Verdana" w:hAnsi="Verdana" w:cs="Arial"/>
                <w:b/>
              </w:rPr>
              <w:t>Honesty</w:t>
            </w:r>
            <w:r w:rsidRPr="00EB6AF7">
              <w:rPr>
                <w:rFonts w:ascii="Verdana" w:hAnsi="Verdana" w:cs="Arial"/>
              </w:rPr>
              <w:t xml:space="preserve"> - Holders of public office have a duty to declare any private interests relating to their public duties and to take steps to resolve any conflicts arising in a way that protects the public interest.</w:t>
            </w:r>
          </w:p>
          <w:p w14:paraId="7948CA87" w14:textId="77777777" w:rsidR="00EB6AF7" w:rsidRPr="00EB6AF7" w:rsidRDefault="00EB6AF7" w:rsidP="00EB6AF7">
            <w:pPr>
              <w:rPr>
                <w:rFonts w:ascii="Verdana" w:hAnsi="Verdana" w:cs="Arial"/>
              </w:rPr>
            </w:pPr>
          </w:p>
          <w:p w14:paraId="788E9A78" w14:textId="77777777" w:rsidR="00EB6AF7" w:rsidRDefault="00EB6AF7" w:rsidP="00EB6AF7">
            <w:pPr>
              <w:rPr>
                <w:rFonts w:ascii="Verdana" w:hAnsi="Verdana" w:cs="Arial"/>
                <w:b/>
              </w:rPr>
            </w:pPr>
            <w:r w:rsidRPr="003017A8">
              <w:rPr>
                <w:rFonts w:ascii="Verdana" w:hAnsi="Verdana" w:cs="Arial"/>
                <w:b/>
              </w:rPr>
              <w:t>Leadership</w:t>
            </w:r>
            <w:r w:rsidRPr="00EB6AF7">
              <w:rPr>
                <w:rFonts w:ascii="Verdana" w:hAnsi="Verdana" w:cs="Arial"/>
              </w:rPr>
              <w:t xml:space="preserve"> - Holders of public office should promote and support these principles by leadership and example.</w:t>
            </w:r>
          </w:p>
        </w:tc>
      </w:tr>
    </w:tbl>
    <w:p w14:paraId="0D44A1FC" w14:textId="61580D0C" w:rsidR="007E54F0" w:rsidRDefault="002C2DE3" w:rsidP="02B6786F">
      <w:pPr>
        <w:rPr>
          <w:rFonts w:ascii="Verdana" w:hAnsi="Verdana" w:cs="Arial"/>
          <w:b/>
          <w:bCs/>
        </w:rPr>
      </w:pPr>
      <w:r w:rsidRPr="5294D351">
        <w:rPr>
          <w:rFonts w:ascii="Verdana" w:hAnsi="Verdana" w:cs="Arial"/>
          <w:b/>
          <w:bCs/>
        </w:rPr>
        <w:t>Adopted by the Governing Board at their meeting of the</w:t>
      </w:r>
      <w:r w:rsidR="00365A7A" w:rsidRPr="5294D351">
        <w:rPr>
          <w:rFonts w:ascii="Verdana" w:hAnsi="Verdana" w:cs="Arial"/>
          <w:b/>
          <w:bCs/>
        </w:rPr>
        <w:t xml:space="preserve"> </w:t>
      </w:r>
      <w:r w:rsidR="00A747DC" w:rsidRPr="5294D351">
        <w:rPr>
          <w:rFonts w:ascii="Verdana" w:hAnsi="Verdana" w:cs="Arial"/>
          <w:b/>
          <w:bCs/>
        </w:rPr>
        <w:t>25</w:t>
      </w:r>
      <w:r w:rsidR="0ED8F77B" w:rsidRPr="5294D351">
        <w:rPr>
          <w:rFonts w:ascii="Verdana" w:hAnsi="Verdana" w:cs="Arial"/>
          <w:b/>
          <w:bCs/>
          <w:vertAlign w:val="superscript"/>
        </w:rPr>
        <w:t>th</w:t>
      </w:r>
      <w:r w:rsidR="0ED8F77B" w:rsidRPr="5294D351">
        <w:rPr>
          <w:rFonts w:ascii="Verdana" w:hAnsi="Verdana" w:cs="Arial"/>
          <w:b/>
          <w:bCs/>
        </w:rPr>
        <w:t xml:space="preserve"> September</w:t>
      </w:r>
      <w:r w:rsidR="007E54F0" w:rsidRPr="5294D351">
        <w:rPr>
          <w:rFonts w:ascii="Verdana" w:hAnsi="Verdana" w:cs="Arial"/>
          <w:b/>
          <w:bCs/>
        </w:rPr>
        <w:t>, 20</w:t>
      </w:r>
      <w:r w:rsidR="004003D2" w:rsidRPr="5294D351">
        <w:rPr>
          <w:rFonts w:ascii="Verdana" w:hAnsi="Verdana" w:cs="Arial"/>
          <w:b/>
          <w:bCs/>
        </w:rPr>
        <w:t>2</w:t>
      </w:r>
      <w:r w:rsidR="00A747DC" w:rsidRPr="5294D351">
        <w:rPr>
          <w:rFonts w:ascii="Verdana" w:hAnsi="Verdana" w:cs="Arial"/>
          <w:b/>
          <w:bCs/>
        </w:rPr>
        <w:t>5</w:t>
      </w:r>
      <w:r w:rsidRPr="5294D351">
        <w:rPr>
          <w:rFonts w:ascii="Verdana" w:hAnsi="Verdana" w:cs="Arial"/>
          <w:b/>
          <w:bCs/>
        </w:rPr>
        <w:t>.</w:t>
      </w:r>
    </w:p>
    <w:p w14:paraId="6ADED8FE" w14:textId="482ECE48" w:rsidR="000804A8" w:rsidRDefault="07B2DF80" w:rsidP="5294D351">
      <w:r>
        <w:rPr>
          <w:noProof/>
        </w:rPr>
        <w:lastRenderedPageBreak/>
        <w:drawing>
          <wp:inline distT="0" distB="0" distL="0" distR="0" wp14:anchorId="1DDE018A" wp14:editId="4427C6E7">
            <wp:extent cx="1103472" cy="615749"/>
            <wp:effectExtent l="0" t="0" r="0" b="0"/>
            <wp:docPr id="3750313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031384" name="Picture 375031384"/>
                    <pic:cNvPicPr/>
                  </pic:nvPicPr>
                  <pic:blipFill>
                    <a:blip r:embed="rId11">
                      <a:extLst>
                        <a:ext uri="{28A0092B-C50C-407E-A947-70E740481C1C}">
                          <a14:useLocalDpi xmlns:a14="http://schemas.microsoft.com/office/drawing/2010/main"/>
                        </a:ext>
                      </a:extLst>
                    </a:blip>
                    <a:stretch>
                      <a:fillRect/>
                    </a:stretch>
                  </pic:blipFill>
                  <pic:spPr>
                    <a:xfrm>
                      <a:off x="0" y="0"/>
                      <a:ext cx="1103472" cy="615749"/>
                    </a:xfrm>
                    <a:prstGeom prst="rect">
                      <a:avLst/>
                    </a:prstGeom>
                  </pic:spPr>
                </pic:pic>
              </a:graphicData>
            </a:graphic>
          </wp:inline>
        </w:drawing>
      </w:r>
    </w:p>
    <w:p w14:paraId="2E761FBC" w14:textId="09F97B4D" w:rsidR="002C2DE3" w:rsidRDefault="002C2DE3" w:rsidP="38C26CFF">
      <w:pPr>
        <w:rPr>
          <w:rFonts w:ascii="Verdana" w:hAnsi="Verdana" w:cs="Arial"/>
          <w:b/>
          <w:bCs/>
        </w:rPr>
      </w:pPr>
      <w:r w:rsidRPr="38C26CFF">
        <w:rPr>
          <w:rFonts w:ascii="Verdana" w:hAnsi="Verdana" w:cs="Arial"/>
          <w:b/>
          <w:bCs/>
        </w:rPr>
        <w:t>Signed: ………………………………………………………..</w:t>
      </w:r>
    </w:p>
    <w:p w14:paraId="04AC2ADE" w14:textId="7FA4DC37" w:rsidR="00132E70" w:rsidRDefault="002C2DE3" w:rsidP="00132E70">
      <w:pPr>
        <w:rPr>
          <w:rFonts w:ascii="Verdana" w:hAnsi="Verdana" w:cs="Arial"/>
          <w:b/>
        </w:rPr>
      </w:pPr>
      <w:r>
        <w:rPr>
          <w:rFonts w:ascii="Verdana" w:hAnsi="Verdana" w:cs="Arial"/>
          <w:b/>
        </w:rPr>
        <w:t xml:space="preserve">    </w:t>
      </w:r>
      <w:r w:rsidR="00132E70">
        <w:rPr>
          <w:rFonts w:ascii="Verdana" w:hAnsi="Verdana" w:cs="Arial"/>
          <w:b/>
        </w:rPr>
        <w:t xml:space="preserve">  Chair of Governors</w:t>
      </w:r>
    </w:p>
    <w:sectPr w:rsidR="00132E70" w:rsidSect="006C0BB5">
      <w:headerReference w:type="default" r:id="rId12"/>
      <w:footerReference w:type="default" r:id="rId1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C1E46D" w14:textId="77777777" w:rsidR="00714061" w:rsidRDefault="00714061" w:rsidP="00AA5BE2">
      <w:pPr>
        <w:spacing w:after="0" w:line="240" w:lineRule="auto"/>
      </w:pPr>
      <w:r>
        <w:separator/>
      </w:r>
    </w:p>
  </w:endnote>
  <w:endnote w:type="continuationSeparator" w:id="0">
    <w:p w14:paraId="2CD5D25C" w14:textId="77777777" w:rsidR="00714061" w:rsidRDefault="00714061" w:rsidP="00AA5BE2">
      <w:pPr>
        <w:spacing w:after="0" w:line="240" w:lineRule="auto"/>
      </w:pPr>
      <w:r>
        <w:continuationSeparator/>
      </w:r>
    </w:p>
  </w:endnote>
  <w:endnote w:type="continuationNotice" w:id="1">
    <w:p w14:paraId="21054D03" w14:textId="77777777" w:rsidR="00714061" w:rsidRDefault="0071406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014832" w14:textId="57342F74" w:rsidR="00AA5BE2" w:rsidRDefault="02B6786F" w:rsidP="007E54F0">
    <w:pPr>
      <w:pStyle w:val="Footer"/>
      <w:jc w:val="right"/>
      <w:rPr>
        <w:rFonts w:ascii="Verdana" w:hAnsi="Verdana"/>
      </w:rPr>
    </w:pPr>
    <w:r w:rsidRPr="02B6786F">
      <w:rPr>
        <w:rFonts w:ascii="Verdana" w:hAnsi="Verdana"/>
      </w:rPr>
      <w:t>September, 202</w:t>
    </w:r>
    <w:r w:rsidR="00A747DC">
      <w:rPr>
        <w:rFonts w:ascii="Verdana" w:hAnsi="Verdana"/>
      </w:rPr>
      <w:t>5</w:t>
    </w:r>
  </w:p>
  <w:p w14:paraId="05AC560B" w14:textId="77777777" w:rsidR="00A747DC" w:rsidRPr="007E54F0" w:rsidRDefault="00A747DC" w:rsidP="007E54F0">
    <w:pPr>
      <w:pStyle w:val="Footer"/>
      <w:jc w:val="right"/>
      <w:rPr>
        <w:rFonts w:ascii="Verdana" w:hAnsi="Verdana"/>
      </w:rPr>
    </w:pPr>
  </w:p>
  <w:p w14:paraId="5A3B9967" w14:textId="77777777" w:rsidR="00AA5BE2" w:rsidRDefault="00AA5B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E0937E" w14:textId="77777777" w:rsidR="00714061" w:rsidRDefault="00714061" w:rsidP="00AA5BE2">
      <w:pPr>
        <w:spacing w:after="0" w:line="240" w:lineRule="auto"/>
      </w:pPr>
      <w:r>
        <w:separator/>
      </w:r>
    </w:p>
  </w:footnote>
  <w:footnote w:type="continuationSeparator" w:id="0">
    <w:p w14:paraId="06E95982" w14:textId="77777777" w:rsidR="00714061" w:rsidRDefault="00714061" w:rsidP="00AA5BE2">
      <w:pPr>
        <w:spacing w:after="0" w:line="240" w:lineRule="auto"/>
      </w:pPr>
      <w:r>
        <w:continuationSeparator/>
      </w:r>
    </w:p>
  </w:footnote>
  <w:footnote w:type="continuationNotice" w:id="1">
    <w:p w14:paraId="58D493D6" w14:textId="77777777" w:rsidR="00714061" w:rsidRDefault="0071406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5"/>
      <w:gridCol w:w="3485"/>
      <w:gridCol w:w="3485"/>
    </w:tblGrid>
    <w:tr w:rsidR="02B6786F" w14:paraId="6D5CD88E" w14:textId="77777777" w:rsidTr="02B6786F">
      <w:trPr>
        <w:trHeight w:val="300"/>
      </w:trPr>
      <w:tc>
        <w:tcPr>
          <w:tcW w:w="3485" w:type="dxa"/>
        </w:tcPr>
        <w:p w14:paraId="3CDF540F" w14:textId="149CCA8B" w:rsidR="02B6786F" w:rsidRDefault="02B6786F" w:rsidP="02B6786F">
          <w:pPr>
            <w:pStyle w:val="Header"/>
            <w:ind w:left="-115"/>
          </w:pPr>
        </w:p>
      </w:tc>
      <w:tc>
        <w:tcPr>
          <w:tcW w:w="3485" w:type="dxa"/>
        </w:tcPr>
        <w:p w14:paraId="67BF90A5" w14:textId="1FF85FB4" w:rsidR="02B6786F" w:rsidRDefault="02B6786F" w:rsidP="02B6786F">
          <w:pPr>
            <w:pStyle w:val="Header"/>
            <w:jc w:val="center"/>
          </w:pPr>
        </w:p>
      </w:tc>
      <w:tc>
        <w:tcPr>
          <w:tcW w:w="3485" w:type="dxa"/>
        </w:tcPr>
        <w:p w14:paraId="6CA8BAD8" w14:textId="4ABB2C72" w:rsidR="02B6786F" w:rsidRDefault="02B6786F" w:rsidP="02B6786F">
          <w:pPr>
            <w:pStyle w:val="Header"/>
            <w:ind w:right="-115"/>
            <w:jc w:val="right"/>
          </w:pPr>
        </w:p>
      </w:tc>
    </w:tr>
  </w:tbl>
  <w:p w14:paraId="79DEE41A" w14:textId="237BFCC9" w:rsidR="02B6786F" w:rsidRDefault="02B6786F" w:rsidP="02B678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604664"/>
    <w:multiLevelType w:val="hybridMultilevel"/>
    <w:tmpl w:val="57107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987829"/>
    <w:multiLevelType w:val="hybridMultilevel"/>
    <w:tmpl w:val="13805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863367"/>
    <w:multiLevelType w:val="hybridMultilevel"/>
    <w:tmpl w:val="53A2C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91332B"/>
    <w:multiLevelType w:val="hybridMultilevel"/>
    <w:tmpl w:val="76D43CD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1EA5986"/>
    <w:multiLevelType w:val="hybridMultilevel"/>
    <w:tmpl w:val="4B30F9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D36908"/>
    <w:multiLevelType w:val="hybridMultilevel"/>
    <w:tmpl w:val="6C5EB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997154"/>
    <w:multiLevelType w:val="hybridMultilevel"/>
    <w:tmpl w:val="67C8D112"/>
    <w:lvl w:ilvl="0" w:tplc="8386433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9C4023"/>
    <w:multiLevelType w:val="hybridMultilevel"/>
    <w:tmpl w:val="5A968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17476E"/>
    <w:multiLevelType w:val="hybridMultilevel"/>
    <w:tmpl w:val="2C168D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4404032B"/>
    <w:multiLevelType w:val="hybridMultilevel"/>
    <w:tmpl w:val="95F41D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2460942"/>
    <w:multiLevelType w:val="hybridMultilevel"/>
    <w:tmpl w:val="A8A2C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200536F"/>
    <w:multiLevelType w:val="hybridMultilevel"/>
    <w:tmpl w:val="0A584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C4C50AB"/>
    <w:multiLevelType w:val="hybridMultilevel"/>
    <w:tmpl w:val="F6C47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30113158">
    <w:abstractNumId w:val="2"/>
  </w:num>
  <w:num w:numId="2" w16cid:durableId="953898998">
    <w:abstractNumId w:val="6"/>
  </w:num>
  <w:num w:numId="3" w16cid:durableId="1517886197">
    <w:abstractNumId w:val="8"/>
  </w:num>
  <w:num w:numId="4" w16cid:durableId="416289412">
    <w:abstractNumId w:val="4"/>
  </w:num>
  <w:num w:numId="5" w16cid:durableId="1772125872">
    <w:abstractNumId w:val="11"/>
  </w:num>
  <w:num w:numId="6" w16cid:durableId="1396003026">
    <w:abstractNumId w:val="5"/>
  </w:num>
  <w:num w:numId="7" w16cid:durableId="168830931">
    <w:abstractNumId w:val="0"/>
  </w:num>
  <w:num w:numId="8" w16cid:durableId="1954164303">
    <w:abstractNumId w:val="7"/>
  </w:num>
  <w:num w:numId="9" w16cid:durableId="179663897">
    <w:abstractNumId w:val="1"/>
  </w:num>
  <w:num w:numId="10" w16cid:durableId="627011780">
    <w:abstractNumId w:val="10"/>
  </w:num>
  <w:num w:numId="11" w16cid:durableId="1557625068">
    <w:abstractNumId w:val="9"/>
  </w:num>
  <w:num w:numId="12" w16cid:durableId="804856805">
    <w:abstractNumId w:val="12"/>
  </w:num>
  <w:num w:numId="13" w16cid:durableId="4692530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111C"/>
    <w:rsid w:val="000804A8"/>
    <w:rsid w:val="00116E41"/>
    <w:rsid w:val="00130F74"/>
    <w:rsid w:val="00132E70"/>
    <w:rsid w:val="001C6620"/>
    <w:rsid w:val="001D3C7C"/>
    <w:rsid w:val="00207884"/>
    <w:rsid w:val="002173C6"/>
    <w:rsid w:val="002C2DE3"/>
    <w:rsid w:val="003017A8"/>
    <w:rsid w:val="003022E3"/>
    <w:rsid w:val="00365A7A"/>
    <w:rsid w:val="00370007"/>
    <w:rsid w:val="0037495E"/>
    <w:rsid w:val="003A4AC1"/>
    <w:rsid w:val="003D3041"/>
    <w:rsid w:val="004003D2"/>
    <w:rsid w:val="004044A6"/>
    <w:rsid w:val="00480477"/>
    <w:rsid w:val="004806F8"/>
    <w:rsid w:val="004D4B3A"/>
    <w:rsid w:val="00523659"/>
    <w:rsid w:val="00535AAD"/>
    <w:rsid w:val="00544C74"/>
    <w:rsid w:val="00577149"/>
    <w:rsid w:val="00585443"/>
    <w:rsid w:val="005C7260"/>
    <w:rsid w:val="006873DA"/>
    <w:rsid w:val="006C0BB5"/>
    <w:rsid w:val="00714061"/>
    <w:rsid w:val="00732E07"/>
    <w:rsid w:val="00774F32"/>
    <w:rsid w:val="007E161A"/>
    <w:rsid w:val="007E3FD9"/>
    <w:rsid w:val="007E54F0"/>
    <w:rsid w:val="0086464F"/>
    <w:rsid w:val="00874E6D"/>
    <w:rsid w:val="0088305E"/>
    <w:rsid w:val="0093111C"/>
    <w:rsid w:val="00956671"/>
    <w:rsid w:val="00976519"/>
    <w:rsid w:val="00994C4C"/>
    <w:rsid w:val="00A30716"/>
    <w:rsid w:val="00A747DC"/>
    <w:rsid w:val="00AA5BE2"/>
    <w:rsid w:val="00AA7699"/>
    <w:rsid w:val="00AA7A2A"/>
    <w:rsid w:val="00AD7DEB"/>
    <w:rsid w:val="00B50ECC"/>
    <w:rsid w:val="00B51F3E"/>
    <w:rsid w:val="00B7465E"/>
    <w:rsid w:val="00B93F9E"/>
    <w:rsid w:val="00BF48D3"/>
    <w:rsid w:val="00BF666B"/>
    <w:rsid w:val="00C2615D"/>
    <w:rsid w:val="00C46C58"/>
    <w:rsid w:val="00CB13A1"/>
    <w:rsid w:val="00D62600"/>
    <w:rsid w:val="00DF7C15"/>
    <w:rsid w:val="00E627E8"/>
    <w:rsid w:val="00E84819"/>
    <w:rsid w:val="00E8714C"/>
    <w:rsid w:val="00EB6AF7"/>
    <w:rsid w:val="00ED4FA6"/>
    <w:rsid w:val="00F50387"/>
    <w:rsid w:val="00F7388D"/>
    <w:rsid w:val="00F90ECE"/>
    <w:rsid w:val="00FD1F19"/>
    <w:rsid w:val="00FE4891"/>
    <w:rsid w:val="02B6786F"/>
    <w:rsid w:val="07B2DF80"/>
    <w:rsid w:val="0CBEAE2A"/>
    <w:rsid w:val="0ED8F77B"/>
    <w:rsid w:val="2F7EE490"/>
    <w:rsid w:val="38C26CFF"/>
    <w:rsid w:val="5294D351"/>
    <w:rsid w:val="5E1300E9"/>
    <w:rsid w:val="5FA459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05689B"/>
  <w15:docId w15:val="{049A008D-C3AC-44A0-87AA-C5BF59CDC4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311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111C"/>
    <w:rPr>
      <w:rFonts w:ascii="Tahoma" w:hAnsi="Tahoma" w:cs="Tahoma"/>
      <w:sz w:val="16"/>
      <w:szCs w:val="16"/>
    </w:rPr>
  </w:style>
  <w:style w:type="paragraph" w:styleId="ListParagraph">
    <w:name w:val="List Paragraph"/>
    <w:basedOn w:val="Normal"/>
    <w:uiPriority w:val="34"/>
    <w:qFormat/>
    <w:rsid w:val="003022E3"/>
    <w:pPr>
      <w:ind w:left="720"/>
      <w:contextualSpacing/>
    </w:pPr>
  </w:style>
  <w:style w:type="paragraph" w:styleId="Header">
    <w:name w:val="header"/>
    <w:basedOn w:val="Normal"/>
    <w:link w:val="HeaderChar"/>
    <w:uiPriority w:val="99"/>
    <w:unhideWhenUsed/>
    <w:rsid w:val="00AA5B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5BE2"/>
  </w:style>
  <w:style w:type="paragraph" w:styleId="Footer">
    <w:name w:val="footer"/>
    <w:basedOn w:val="Normal"/>
    <w:link w:val="FooterChar"/>
    <w:uiPriority w:val="99"/>
    <w:unhideWhenUsed/>
    <w:rsid w:val="00AA5B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5BE2"/>
  </w:style>
  <w:style w:type="table" w:styleId="TableGrid">
    <w:name w:val="Table Grid"/>
    <w:basedOn w:val="TableNormal"/>
    <w:uiPriority w:val="59"/>
    <w:rsid w:val="00EB6A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tif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618E2D398A0DC4B91CCDB99CB957751" ma:contentTypeVersion="8" ma:contentTypeDescription="Create a new document." ma:contentTypeScope="" ma:versionID="4fa23069d78e0149ee38fb956406282f">
  <xsd:schema xmlns:xsd="http://www.w3.org/2001/XMLSchema" xmlns:xs="http://www.w3.org/2001/XMLSchema" xmlns:p="http://schemas.microsoft.com/office/2006/metadata/properties" xmlns:ns2="925dce9e-bc4b-4b90-bb63-f04bf8ea6b4e" xmlns:ns3="c1335a8b-0811-418c-88f1-4643a5b6500e" targetNamespace="http://schemas.microsoft.com/office/2006/metadata/properties" ma:root="true" ma:fieldsID="92e6fc817a7242016109c9dcfd2aed74" ns2:_="" ns3:_="">
    <xsd:import namespace="925dce9e-bc4b-4b90-bb63-f04bf8ea6b4e"/>
    <xsd:import namespace="c1335a8b-0811-418c-88f1-4643a5b6500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5dce9e-bc4b-4b90-bb63-f04bf8ea6b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335a8b-0811-418c-88f1-4643a5b6500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F37411-B83E-4075-984D-487E2171B689}">
  <ds:schemaRefs>
    <ds:schemaRef ds:uri="http://schemas.microsoft.com/sharepoint/v3/contenttype/forms"/>
  </ds:schemaRefs>
</ds:datastoreItem>
</file>

<file path=customXml/itemProps2.xml><?xml version="1.0" encoding="utf-8"?>
<ds:datastoreItem xmlns:ds="http://schemas.openxmlformats.org/officeDocument/2006/customXml" ds:itemID="{20223E45-7D36-4481-A312-756FAC0A57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5dce9e-bc4b-4b90-bb63-f04bf8ea6b4e"/>
    <ds:schemaRef ds:uri="c1335a8b-0811-418c-88f1-4643a5b650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81FA9BE-0F8D-4F78-9FAD-E6FC7BECB32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1463</Words>
  <Characters>8345</Characters>
  <Application>Microsoft Office Word</Application>
  <DocSecurity>0</DocSecurity>
  <Lines>69</Lines>
  <Paragraphs>19</Paragraphs>
  <ScaleCrop>false</ScaleCrop>
  <Company/>
  <LinksUpToDate>false</LinksUpToDate>
  <CharactersWithSpaces>9789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Alan Monger</dc:creator>
  <cp:lastModifiedBy>A Woodcock</cp:lastModifiedBy>
  <cp:revision>2</cp:revision>
  <cp:lastPrinted>2020-09-18T13:05:00Z</cp:lastPrinted>
  <dcterms:created xsi:type="dcterms:W3CDTF">2025-10-14T12:30:00Z</dcterms:created>
  <dcterms:modified xsi:type="dcterms:W3CDTF">2025-10-14T12:30:00Z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0x0101001618E2D398A0DC4B91CCDB99CB957751</vt:lpwstr>
  </property>
</Properties>
</file>