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8F95B" w14:textId="5C92287F" w:rsidR="0075785D" w:rsidRPr="008A63B2" w:rsidRDefault="0075785D" w:rsidP="0075785D">
      <w:pPr>
        <w:rPr>
          <w:rFonts w:ascii="Verdana" w:hAnsi="Verdana"/>
          <w:b/>
          <w:sz w:val="24"/>
          <w:szCs w:val="24"/>
        </w:rPr>
      </w:pPr>
      <w:r>
        <w:rPr>
          <w:rFonts w:ascii="Century Gothic" w:hAnsi="Century Gothic"/>
          <w:b/>
          <w:noProof/>
          <w:spacing w:val="-3"/>
          <w:szCs w:val="24"/>
          <w:lang w:eastAsia="en-GB"/>
        </w:rPr>
        <w:drawing>
          <wp:anchor distT="0" distB="0" distL="114300" distR="114300" simplePos="0" relativeHeight="251658240" behindDoc="1" locked="0" layoutInCell="1" allowOverlap="1" wp14:anchorId="0513C516" wp14:editId="627C9317">
            <wp:simplePos x="0" y="0"/>
            <wp:positionH relativeFrom="column">
              <wp:posOffset>3810</wp:posOffset>
            </wp:positionH>
            <wp:positionV relativeFrom="paragraph">
              <wp:posOffset>3810</wp:posOffset>
            </wp:positionV>
            <wp:extent cx="895350" cy="895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14:sizeRelH relativeFrom="page">
              <wp14:pctWidth>0</wp14:pctWidth>
            </wp14:sizeRelH>
            <wp14:sizeRelV relativeFrom="page">
              <wp14:pctHeight>0</wp14:pctHeight>
            </wp14:sizeRelV>
          </wp:anchor>
        </w:drawing>
      </w:r>
      <w:r>
        <w:rPr>
          <w:b/>
          <w:sz w:val="28"/>
        </w:rPr>
        <w:t xml:space="preserve">                   </w:t>
      </w:r>
      <w:r w:rsidR="000D235D">
        <w:rPr>
          <w:b/>
          <w:sz w:val="28"/>
        </w:rPr>
        <w:tab/>
      </w:r>
      <w:r w:rsidR="000D235D">
        <w:rPr>
          <w:b/>
          <w:sz w:val="28"/>
        </w:rPr>
        <w:tab/>
      </w:r>
      <w:r w:rsidR="009C5E1D">
        <w:rPr>
          <w:b/>
          <w:sz w:val="28"/>
        </w:rPr>
        <w:t xml:space="preserve">     </w:t>
      </w:r>
      <w:r w:rsidR="008A63B2" w:rsidRPr="008A63B2">
        <w:rPr>
          <w:rFonts w:ascii="Verdana" w:hAnsi="Verdana"/>
          <w:b/>
          <w:sz w:val="24"/>
          <w:szCs w:val="24"/>
        </w:rPr>
        <w:t>THE BISHOP OF HEREFORD’S BLUECOAT SCHOOL</w:t>
      </w:r>
      <w:r w:rsidRPr="008A63B2">
        <w:rPr>
          <w:rFonts w:ascii="Verdana" w:hAnsi="Verdana"/>
          <w:b/>
          <w:sz w:val="24"/>
          <w:szCs w:val="24"/>
        </w:rPr>
        <w:t xml:space="preserve"> </w:t>
      </w:r>
    </w:p>
    <w:p w14:paraId="58C2E934" w14:textId="4B2483BC" w:rsidR="003F153F" w:rsidRDefault="00372A21" w:rsidP="0075785D">
      <w:pPr>
        <w:jc w:val="center"/>
        <w:rPr>
          <w:rFonts w:ascii="Verdana" w:hAnsi="Verdana"/>
          <w:b/>
          <w:sz w:val="24"/>
          <w:szCs w:val="24"/>
        </w:rPr>
      </w:pPr>
      <w:r>
        <w:rPr>
          <w:rFonts w:ascii="Verdana" w:hAnsi="Verdana"/>
          <w:b/>
          <w:sz w:val="24"/>
          <w:szCs w:val="24"/>
        </w:rPr>
        <w:t xml:space="preserve">       </w:t>
      </w:r>
      <w:r w:rsidR="008A63B2">
        <w:rPr>
          <w:rFonts w:ascii="Verdana" w:hAnsi="Verdana"/>
          <w:b/>
          <w:sz w:val="24"/>
          <w:szCs w:val="24"/>
        </w:rPr>
        <w:t xml:space="preserve">             TERMS OF REFERENCE FOR GOVERN</w:t>
      </w:r>
      <w:r w:rsidR="009C5E1D">
        <w:rPr>
          <w:rFonts w:ascii="Verdana" w:hAnsi="Verdana"/>
          <w:b/>
          <w:sz w:val="24"/>
          <w:szCs w:val="24"/>
        </w:rPr>
        <w:t>ING BODY</w:t>
      </w:r>
    </w:p>
    <w:p w14:paraId="4879653A" w14:textId="5499AE84" w:rsidR="00ED3F9E" w:rsidRDefault="00ED3F9E" w:rsidP="5C539E53">
      <w:pPr>
        <w:jc w:val="right"/>
        <w:rPr>
          <w:rFonts w:ascii="Verdana" w:hAnsi="Verdana"/>
          <w:b/>
          <w:bCs/>
          <w:sz w:val="24"/>
          <w:szCs w:val="24"/>
        </w:rPr>
      </w:pPr>
      <w:r w:rsidRPr="692D8D05">
        <w:rPr>
          <w:rFonts w:ascii="Verdana" w:hAnsi="Verdana"/>
          <w:b/>
          <w:bCs/>
          <w:sz w:val="24"/>
          <w:szCs w:val="24"/>
        </w:rPr>
        <w:t xml:space="preserve">Reviewed by Full Governor Board: </w:t>
      </w:r>
      <w:r w:rsidR="00A65F83" w:rsidRPr="692D8D05">
        <w:rPr>
          <w:rFonts w:ascii="Verdana" w:hAnsi="Verdana"/>
          <w:b/>
          <w:bCs/>
          <w:sz w:val="24"/>
          <w:szCs w:val="24"/>
        </w:rPr>
        <w:t>September 20</w:t>
      </w:r>
      <w:r w:rsidR="002E7D9F" w:rsidRPr="692D8D05">
        <w:rPr>
          <w:rFonts w:ascii="Verdana" w:hAnsi="Verdana"/>
          <w:b/>
          <w:bCs/>
          <w:sz w:val="24"/>
          <w:szCs w:val="24"/>
        </w:rPr>
        <w:t>2</w:t>
      </w:r>
      <w:r w:rsidR="00F44CAA">
        <w:rPr>
          <w:rFonts w:ascii="Verdana" w:hAnsi="Verdana"/>
          <w:b/>
          <w:bCs/>
          <w:sz w:val="24"/>
          <w:szCs w:val="24"/>
        </w:rPr>
        <w:t>5</w:t>
      </w:r>
    </w:p>
    <w:p w14:paraId="742D4D24" w14:textId="05303436" w:rsidR="00ED3F9E" w:rsidRDefault="00ED3F9E" w:rsidP="5C539E53">
      <w:pPr>
        <w:jc w:val="right"/>
        <w:rPr>
          <w:rFonts w:ascii="Verdana" w:hAnsi="Verdana"/>
          <w:b/>
          <w:bCs/>
          <w:sz w:val="24"/>
          <w:szCs w:val="24"/>
        </w:rPr>
      </w:pPr>
      <w:r w:rsidRPr="692D8D05">
        <w:rPr>
          <w:rFonts w:ascii="Verdana" w:hAnsi="Verdana"/>
          <w:b/>
          <w:bCs/>
          <w:sz w:val="24"/>
          <w:szCs w:val="24"/>
        </w:rPr>
        <w:t xml:space="preserve">Date of next review: </w:t>
      </w:r>
      <w:r w:rsidR="00A65F83" w:rsidRPr="692D8D05">
        <w:rPr>
          <w:rFonts w:ascii="Verdana" w:hAnsi="Verdana"/>
          <w:b/>
          <w:bCs/>
          <w:sz w:val="24"/>
          <w:szCs w:val="24"/>
        </w:rPr>
        <w:t xml:space="preserve">September </w:t>
      </w:r>
      <w:r w:rsidR="1670D010" w:rsidRPr="692D8D05">
        <w:rPr>
          <w:rFonts w:ascii="Verdana" w:hAnsi="Verdana"/>
          <w:b/>
          <w:bCs/>
          <w:sz w:val="24"/>
          <w:szCs w:val="24"/>
        </w:rPr>
        <w:t>202</w:t>
      </w:r>
      <w:r w:rsidR="00F44CAA">
        <w:rPr>
          <w:rFonts w:ascii="Verdana" w:hAnsi="Verdana"/>
          <w:b/>
          <w:bCs/>
          <w:sz w:val="24"/>
          <w:szCs w:val="24"/>
        </w:rPr>
        <w:t>6</w:t>
      </w:r>
    </w:p>
    <w:p w14:paraId="08F54D93" w14:textId="77777777" w:rsidR="00ED3F9E" w:rsidRDefault="00ED3F9E" w:rsidP="00ED3F9E">
      <w:pPr>
        <w:pBdr>
          <w:bottom w:val="single" w:sz="12" w:space="1" w:color="auto"/>
        </w:pBdr>
        <w:rPr>
          <w:b/>
          <w:sz w:val="28"/>
          <w:u w:val="single"/>
        </w:rPr>
      </w:pPr>
    </w:p>
    <w:p w14:paraId="45ADBEAB" w14:textId="77777777" w:rsidR="008A63B2" w:rsidRPr="00C77081" w:rsidRDefault="008A63B2" w:rsidP="008A63B2">
      <w:pPr>
        <w:jc w:val="center"/>
        <w:rPr>
          <w:rFonts w:ascii="Verdana" w:hAnsi="Verdana"/>
          <w:b/>
          <w:sz w:val="24"/>
          <w:szCs w:val="24"/>
          <w:u w:val="single"/>
        </w:rPr>
      </w:pPr>
      <w:r>
        <w:rPr>
          <w:rFonts w:ascii="Verdana" w:hAnsi="Verdana"/>
          <w:b/>
          <w:sz w:val="24"/>
          <w:szCs w:val="24"/>
          <w:u w:val="single"/>
        </w:rPr>
        <w:t>MISSION STATEMENT – VISION AND VALUES</w:t>
      </w:r>
    </w:p>
    <w:p w14:paraId="370224D2" w14:textId="77777777" w:rsidR="00F26DA8" w:rsidRPr="00F26DA8" w:rsidRDefault="00F26DA8" w:rsidP="00F26DA8">
      <w:pPr>
        <w:spacing w:after="0"/>
        <w:rPr>
          <w:rFonts w:ascii="Verdana" w:hAnsi="Verdana" w:cs="Arial"/>
          <w:b/>
        </w:rPr>
      </w:pPr>
      <w:r w:rsidRPr="00F26DA8">
        <w:rPr>
          <w:rFonts w:ascii="Verdana" w:hAnsi="Verdana" w:cs="Arial"/>
          <w:b/>
        </w:rPr>
        <w:t>Everyone is welcome at Bishop’s. Through our Christian identity we aim to realise every learner’s God given potential by:</w:t>
      </w:r>
    </w:p>
    <w:p w14:paraId="684B4E99" w14:textId="77777777" w:rsidR="00F26DA8" w:rsidRPr="00F26DA8" w:rsidRDefault="00F26DA8" w:rsidP="00F26DA8">
      <w:pPr>
        <w:spacing w:after="0"/>
        <w:rPr>
          <w:rFonts w:ascii="Verdana" w:hAnsi="Verdana" w:cs="Arial"/>
          <w:b/>
        </w:rPr>
      </w:pPr>
    </w:p>
    <w:p w14:paraId="2C133A45" w14:textId="77777777"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Providing a nurturing, happy environment where each student is safe, respected as an individual and make a positive contribution to the wellbeing of others</w:t>
      </w:r>
    </w:p>
    <w:p w14:paraId="78AF381D" w14:textId="77777777"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Inspiring a delight in learning every day so that students achieve their best, academically, socially and are encouraged to further their enjoyment by participating in extra-curricular opportunities.</w:t>
      </w:r>
    </w:p>
    <w:p w14:paraId="7508A293" w14:textId="77777777"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Instilling life-long learning skills, each to be proud of their identity, aiming high with their ambitions, yet content with who they are.</w:t>
      </w:r>
    </w:p>
    <w:p w14:paraId="6751CCEC" w14:textId="56ADE8A6"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Living and breathing our core Christi</w:t>
      </w:r>
      <w:r w:rsidR="00F40E61">
        <w:rPr>
          <w:rFonts w:ascii="Verdana" w:hAnsi="Verdana" w:cs="Arial"/>
          <w:b/>
        </w:rPr>
        <w:t>an</w:t>
      </w:r>
      <w:r w:rsidRPr="00F26DA8">
        <w:rPr>
          <w:rFonts w:ascii="Verdana" w:hAnsi="Verdana" w:cs="Arial"/>
          <w:b/>
        </w:rPr>
        <w:t xml:space="preserve"> values to create a caring community which is inclusive and closes the gap of inequalities.</w:t>
      </w:r>
    </w:p>
    <w:p w14:paraId="482F6CC0" w14:textId="77777777"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Encouraging all students to take responsibility for their learning and talk confidently with their peers and staff about their learning journey.</w:t>
      </w:r>
    </w:p>
    <w:p w14:paraId="5E6BD49F" w14:textId="77777777"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Supporting students in recognising that making mistakes is an important part of learning and becoming resilient.</w:t>
      </w:r>
    </w:p>
    <w:p w14:paraId="5C3D49DE" w14:textId="69C8AD8D" w:rsidR="00F26DA8" w:rsidRPr="00F26DA8" w:rsidRDefault="00F26DA8" w:rsidP="00F26DA8">
      <w:pPr>
        <w:spacing w:after="0"/>
        <w:ind w:left="720"/>
        <w:rPr>
          <w:rFonts w:ascii="Verdana" w:hAnsi="Verdana" w:cs="Arial"/>
          <w:b/>
        </w:rPr>
      </w:pPr>
      <w:r w:rsidRPr="00F26DA8">
        <w:rPr>
          <w:rFonts w:ascii="Verdana" w:hAnsi="Verdana" w:cs="Arial"/>
          <w:b/>
        </w:rPr>
        <w:t>•</w:t>
      </w:r>
      <w:r w:rsidRPr="00F26DA8">
        <w:rPr>
          <w:rFonts w:ascii="Verdana" w:hAnsi="Verdana" w:cs="Arial"/>
          <w:b/>
        </w:rPr>
        <w:tab/>
        <w:t>Developing a hunger to discover, a thirst for wisdom and a grace to grow.</w:t>
      </w:r>
    </w:p>
    <w:p w14:paraId="7540C51D" w14:textId="77777777" w:rsidR="00F26DA8" w:rsidRDefault="00F26DA8" w:rsidP="007D0539">
      <w:pPr>
        <w:spacing w:after="0"/>
        <w:rPr>
          <w:rFonts w:ascii="Verdana" w:hAnsi="Verdana" w:cs="Arial"/>
          <w:b/>
          <w:u w:val="single"/>
        </w:rPr>
      </w:pPr>
    </w:p>
    <w:p w14:paraId="4C88FFD1" w14:textId="3647A2E4" w:rsidR="006973B3" w:rsidRPr="008A63B2" w:rsidRDefault="006973B3" w:rsidP="007D0539">
      <w:pPr>
        <w:spacing w:after="0"/>
        <w:rPr>
          <w:rFonts w:ascii="Verdana" w:hAnsi="Verdana" w:cs="Arial"/>
          <w:b/>
          <w:u w:val="single"/>
        </w:rPr>
      </w:pPr>
      <w:r w:rsidRPr="008A63B2">
        <w:rPr>
          <w:rFonts w:ascii="Verdana" w:hAnsi="Verdana" w:cs="Arial"/>
          <w:b/>
          <w:u w:val="single"/>
        </w:rPr>
        <w:t>KEY ROLES OF THE GOVERNING BOARD</w:t>
      </w:r>
    </w:p>
    <w:p w14:paraId="3ECAC600" w14:textId="77777777" w:rsidR="006973B3" w:rsidRPr="008A63B2" w:rsidRDefault="006973B3" w:rsidP="007D0539">
      <w:pPr>
        <w:spacing w:after="0"/>
        <w:rPr>
          <w:rFonts w:ascii="Verdana" w:hAnsi="Verdana" w:cs="Arial"/>
        </w:rPr>
      </w:pPr>
    </w:p>
    <w:p w14:paraId="041AB603" w14:textId="77777777" w:rsidR="007D0539" w:rsidRPr="008A63B2" w:rsidRDefault="007D0539" w:rsidP="007D0539">
      <w:pPr>
        <w:spacing w:after="0"/>
        <w:rPr>
          <w:rFonts w:ascii="Verdana" w:hAnsi="Verdana" w:cs="Arial"/>
        </w:rPr>
      </w:pPr>
      <w:r w:rsidRPr="008A63B2">
        <w:rPr>
          <w:rFonts w:ascii="Verdana" w:hAnsi="Verdana" w:cs="Arial"/>
        </w:rPr>
        <w:t>The key roles of the Governing Board are to:</w:t>
      </w:r>
    </w:p>
    <w:p w14:paraId="0FC5338F" w14:textId="77777777" w:rsidR="007D0539" w:rsidRPr="008A63B2" w:rsidRDefault="007D0539" w:rsidP="007D0539">
      <w:pPr>
        <w:spacing w:after="0"/>
        <w:rPr>
          <w:rFonts w:ascii="Verdana" w:hAnsi="Verdana" w:cs="Arial"/>
        </w:rPr>
      </w:pPr>
    </w:p>
    <w:p w14:paraId="1B57BDB5" w14:textId="77777777" w:rsidR="007D0539" w:rsidRPr="008A63B2" w:rsidRDefault="007D0539" w:rsidP="007D0539">
      <w:pPr>
        <w:pStyle w:val="ListParagraph"/>
        <w:numPr>
          <w:ilvl w:val="0"/>
          <w:numId w:val="10"/>
        </w:numPr>
        <w:spacing w:after="0" w:line="276" w:lineRule="auto"/>
        <w:rPr>
          <w:rFonts w:ascii="Verdana" w:hAnsi="Verdana" w:cs="Arial"/>
        </w:rPr>
      </w:pPr>
      <w:r w:rsidRPr="008A63B2">
        <w:rPr>
          <w:rFonts w:ascii="Verdana" w:hAnsi="Verdana" w:cs="Arial"/>
        </w:rPr>
        <w:t>Develop and uphold the Christian distinctiveness of the school and promote high standards.</w:t>
      </w:r>
    </w:p>
    <w:p w14:paraId="10158A8B" w14:textId="77777777" w:rsidR="007D0539" w:rsidRPr="008A63B2" w:rsidRDefault="007D0539" w:rsidP="007D0539">
      <w:pPr>
        <w:pStyle w:val="ListParagraph"/>
        <w:numPr>
          <w:ilvl w:val="0"/>
          <w:numId w:val="10"/>
        </w:numPr>
        <w:spacing w:after="0" w:line="276" w:lineRule="auto"/>
        <w:rPr>
          <w:rFonts w:ascii="Verdana" w:hAnsi="Verdana" w:cs="Arial"/>
        </w:rPr>
      </w:pPr>
      <w:r w:rsidRPr="008A63B2">
        <w:rPr>
          <w:rFonts w:ascii="Verdana" w:hAnsi="Verdana" w:cs="Arial"/>
        </w:rPr>
        <w:t xml:space="preserve">Ensure that </w:t>
      </w:r>
      <w:r w:rsidR="008A63B2" w:rsidRPr="008A63B2">
        <w:rPr>
          <w:rFonts w:ascii="Verdana" w:hAnsi="Verdana" w:cs="Arial"/>
        </w:rPr>
        <w:t>t</w:t>
      </w:r>
      <w:r w:rsidRPr="008A63B2">
        <w:rPr>
          <w:rFonts w:ascii="Verdana" w:hAnsi="Verdana" w:cs="Arial"/>
        </w:rPr>
        <w:t>he school is conducted in accordance with the founding Trust Deed.</w:t>
      </w:r>
    </w:p>
    <w:p w14:paraId="2570BC68" w14:textId="77777777" w:rsidR="007D0539" w:rsidRPr="008A63B2" w:rsidRDefault="007D0539" w:rsidP="007D0539">
      <w:pPr>
        <w:pStyle w:val="ListParagraph"/>
        <w:numPr>
          <w:ilvl w:val="0"/>
          <w:numId w:val="10"/>
        </w:numPr>
        <w:spacing w:after="0" w:line="276" w:lineRule="auto"/>
        <w:rPr>
          <w:rFonts w:ascii="Verdana" w:hAnsi="Verdana" w:cs="Arial"/>
        </w:rPr>
      </w:pPr>
      <w:r w:rsidRPr="008A63B2">
        <w:rPr>
          <w:rFonts w:ascii="Verdana" w:hAnsi="Verdana" w:cs="Arial"/>
        </w:rPr>
        <w:t>Challenge and support the school by monitoring, reviewing and evaluating progress and ensuring good financial management.</w:t>
      </w:r>
    </w:p>
    <w:p w14:paraId="70F8A750" w14:textId="77777777" w:rsidR="007D0539" w:rsidRPr="008A63B2" w:rsidRDefault="007D0539" w:rsidP="007D0539">
      <w:pPr>
        <w:pStyle w:val="ListParagraph"/>
        <w:numPr>
          <w:ilvl w:val="0"/>
          <w:numId w:val="10"/>
        </w:numPr>
        <w:spacing w:after="0" w:line="276" w:lineRule="auto"/>
        <w:rPr>
          <w:rFonts w:ascii="Verdana" w:hAnsi="Verdana" w:cs="Arial"/>
        </w:rPr>
      </w:pPr>
      <w:r w:rsidRPr="008A63B2">
        <w:rPr>
          <w:rFonts w:ascii="Verdana" w:hAnsi="Verdana" w:cs="Arial"/>
        </w:rPr>
        <w:t xml:space="preserve">Ensure accountability of the </w:t>
      </w:r>
      <w:r w:rsidR="008A63B2" w:rsidRPr="008A63B2">
        <w:rPr>
          <w:rFonts w:ascii="Verdana" w:hAnsi="Verdana" w:cs="Arial"/>
        </w:rPr>
        <w:t>Headteacher</w:t>
      </w:r>
      <w:r w:rsidRPr="008A63B2">
        <w:rPr>
          <w:rFonts w:ascii="Verdana" w:hAnsi="Verdana" w:cs="Arial"/>
        </w:rPr>
        <w:t xml:space="preserve"> and staff.</w:t>
      </w:r>
    </w:p>
    <w:p w14:paraId="0E37977C" w14:textId="77777777" w:rsidR="008A63B2" w:rsidRPr="008A63B2" w:rsidRDefault="007D0539" w:rsidP="008A63B2">
      <w:pPr>
        <w:pStyle w:val="ListParagraph"/>
        <w:numPr>
          <w:ilvl w:val="0"/>
          <w:numId w:val="10"/>
        </w:numPr>
        <w:spacing w:after="0" w:line="276" w:lineRule="auto"/>
        <w:rPr>
          <w:rFonts w:ascii="Verdana" w:hAnsi="Verdana" w:cs="Arial"/>
        </w:rPr>
      </w:pPr>
      <w:r w:rsidRPr="008A63B2">
        <w:rPr>
          <w:rFonts w:ascii="Verdana" w:hAnsi="Verdana" w:cs="Arial"/>
        </w:rPr>
        <w:t>Ensure accountability of the Governing Board to the staff, parents, and local community by ensuring that they are involved, consulted and informed as appropriate.</w:t>
      </w:r>
    </w:p>
    <w:p w14:paraId="05BB276C" w14:textId="77777777" w:rsidR="00ED3F9E" w:rsidRDefault="00ED3F9E" w:rsidP="007D0539">
      <w:pPr>
        <w:spacing w:after="0"/>
        <w:rPr>
          <w:rFonts w:ascii="Verdana" w:hAnsi="Verdana" w:cs="Arial"/>
          <w:b/>
          <w:u w:val="single"/>
        </w:rPr>
      </w:pPr>
    </w:p>
    <w:p w14:paraId="50925AB1" w14:textId="0E5AC2A4" w:rsidR="00F26DA8" w:rsidRDefault="00D553B1" w:rsidP="00D553B1">
      <w:pPr>
        <w:tabs>
          <w:tab w:val="left" w:pos="2385"/>
        </w:tabs>
        <w:spacing w:after="0"/>
        <w:rPr>
          <w:rFonts w:ascii="Verdana" w:hAnsi="Verdana" w:cs="Arial"/>
          <w:b/>
          <w:u w:val="single"/>
        </w:rPr>
      </w:pPr>
      <w:r>
        <w:rPr>
          <w:rFonts w:ascii="Verdana" w:hAnsi="Verdana" w:cs="Arial"/>
          <w:b/>
          <w:u w:val="single"/>
        </w:rPr>
        <w:tab/>
      </w:r>
    </w:p>
    <w:p w14:paraId="46F4D580" w14:textId="77777777" w:rsidR="00F26DA8" w:rsidRDefault="00F26DA8" w:rsidP="007D0539">
      <w:pPr>
        <w:spacing w:after="0"/>
        <w:rPr>
          <w:rFonts w:ascii="Verdana" w:hAnsi="Verdana" w:cs="Arial"/>
          <w:b/>
          <w:u w:val="single"/>
        </w:rPr>
      </w:pPr>
    </w:p>
    <w:p w14:paraId="175AF7F2" w14:textId="6DD558AE" w:rsidR="00F26DA8" w:rsidRDefault="00F26DA8" w:rsidP="007D0539">
      <w:pPr>
        <w:spacing w:after="0"/>
        <w:rPr>
          <w:rFonts w:ascii="Verdana" w:hAnsi="Verdana" w:cs="Arial"/>
          <w:b/>
          <w:u w:val="single"/>
        </w:rPr>
      </w:pPr>
      <w:r>
        <w:rPr>
          <w:rFonts w:ascii="Verdana" w:hAnsi="Verdana" w:cs="Arial"/>
          <w:b/>
          <w:u w:val="single"/>
        </w:rPr>
        <w:t>COMPOSITION OF THE GOVERNING BOARD</w:t>
      </w:r>
    </w:p>
    <w:p w14:paraId="2CB80678" w14:textId="2ADCFBCB" w:rsidR="00F26DA8" w:rsidRDefault="00F26DA8" w:rsidP="007D0539">
      <w:pPr>
        <w:spacing w:after="0"/>
        <w:rPr>
          <w:rFonts w:ascii="Verdana" w:hAnsi="Verdana" w:cs="Arial"/>
        </w:rPr>
      </w:pPr>
    </w:p>
    <w:p w14:paraId="7AB4582F" w14:textId="5231C2D3" w:rsidR="00F26DA8" w:rsidRDefault="00F26DA8" w:rsidP="007D0539">
      <w:pPr>
        <w:spacing w:after="0"/>
        <w:rPr>
          <w:rFonts w:ascii="Verdana" w:hAnsi="Verdana" w:cs="Arial"/>
        </w:rPr>
      </w:pPr>
      <w:r w:rsidRPr="31082F12">
        <w:rPr>
          <w:rFonts w:ascii="Verdana" w:hAnsi="Verdana" w:cs="Arial"/>
        </w:rPr>
        <w:t>The Governing Board is made up of fourteen governors and comprises:</w:t>
      </w:r>
    </w:p>
    <w:p w14:paraId="69479C40" w14:textId="762B5487" w:rsidR="00F26DA8" w:rsidRPr="00F26DA8" w:rsidRDefault="00F26DA8" w:rsidP="007D0539">
      <w:pPr>
        <w:spacing w:after="0"/>
        <w:rPr>
          <w:rFonts w:ascii="Verdana" w:hAnsi="Verdana" w:cs="Arial"/>
        </w:rPr>
      </w:pPr>
      <w:r>
        <w:rPr>
          <w:rFonts w:ascii="Verdana" w:hAnsi="Verdana" w:cs="Arial"/>
        </w:rPr>
        <w:tab/>
      </w:r>
    </w:p>
    <w:p w14:paraId="19092D45" w14:textId="06A70B27" w:rsidR="00F26DA8" w:rsidRPr="00F26DA8" w:rsidRDefault="00F26DA8" w:rsidP="009C5E1D">
      <w:pPr>
        <w:spacing w:after="0"/>
        <w:ind w:left="1440" w:hanging="720"/>
        <w:rPr>
          <w:rFonts w:ascii="Verdana" w:hAnsi="Verdana" w:cs="Arial"/>
        </w:rPr>
      </w:pPr>
      <w:r w:rsidRPr="00F26DA8">
        <w:rPr>
          <w:rFonts w:ascii="Verdana" w:hAnsi="Verdana" w:cs="Arial"/>
        </w:rPr>
        <w:t>a.</w:t>
      </w:r>
      <w:r w:rsidRPr="00F26DA8">
        <w:rPr>
          <w:rFonts w:ascii="Verdana" w:hAnsi="Verdana" w:cs="Arial"/>
        </w:rPr>
        <w:tab/>
        <w:t>T</w:t>
      </w:r>
      <w:r w:rsidR="00810B66">
        <w:rPr>
          <w:rFonts w:ascii="Verdana" w:hAnsi="Verdana" w:cs="Arial"/>
        </w:rPr>
        <w:t>wo</w:t>
      </w:r>
      <w:r w:rsidRPr="00F26DA8">
        <w:rPr>
          <w:rFonts w:ascii="Verdana" w:hAnsi="Verdana" w:cs="Arial"/>
        </w:rPr>
        <w:t xml:space="preserve"> Parent/Carer Governors</w:t>
      </w:r>
      <w:r>
        <w:rPr>
          <w:rFonts w:ascii="Verdana" w:hAnsi="Verdana" w:cs="Arial"/>
        </w:rPr>
        <w:t xml:space="preserve"> elected by</w:t>
      </w:r>
      <w:r w:rsidR="009C5E1D">
        <w:rPr>
          <w:rFonts w:ascii="Verdana" w:hAnsi="Verdana" w:cs="Arial"/>
        </w:rPr>
        <w:t xml:space="preserve"> eligible parent/carers at the </w:t>
      </w:r>
      <w:proofErr w:type="gramStart"/>
      <w:r w:rsidR="009C5E1D">
        <w:rPr>
          <w:rFonts w:ascii="Verdana" w:hAnsi="Verdana" w:cs="Arial"/>
        </w:rPr>
        <w:t>school</w:t>
      </w:r>
      <w:r w:rsidRPr="00F26DA8">
        <w:rPr>
          <w:rFonts w:ascii="Verdana" w:hAnsi="Verdana" w:cs="Arial"/>
        </w:rPr>
        <w:t>;</w:t>
      </w:r>
      <w:proofErr w:type="gramEnd"/>
      <w:r w:rsidRPr="00F26DA8">
        <w:rPr>
          <w:rFonts w:ascii="Verdana" w:hAnsi="Verdana" w:cs="Arial"/>
        </w:rPr>
        <w:t xml:space="preserve"> </w:t>
      </w:r>
    </w:p>
    <w:p w14:paraId="101A5D7A" w14:textId="3CD80678" w:rsidR="00F26DA8" w:rsidRPr="00F26DA8" w:rsidRDefault="00F26DA8" w:rsidP="00F26DA8">
      <w:pPr>
        <w:spacing w:after="0"/>
        <w:ind w:left="720"/>
        <w:rPr>
          <w:rFonts w:ascii="Verdana" w:hAnsi="Verdana" w:cs="Arial"/>
        </w:rPr>
      </w:pPr>
      <w:r w:rsidRPr="00F26DA8">
        <w:rPr>
          <w:rFonts w:ascii="Verdana" w:hAnsi="Verdana" w:cs="Arial"/>
        </w:rPr>
        <w:t>b.</w:t>
      </w:r>
      <w:r w:rsidRPr="00F26DA8">
        <w:rPr>
          <w:rFonts w:ascii="Verdana" w:hAnsi="Verdana" w:cs="Arial"/>
        </w:rPr>
        <w:tab/>
        <w:t>One Local Authority Governor</w:t>
      </w:r>
      <w:r>
        <w:rPr>
          <w:rFonts w:ascii="Verdana" w:hAnsi="Verdana" w:cs="Arial"/>
        </w:rPr>
        <w:t xml:space="preserve"> nominated by the Local </w:t>
      </w:r>
      <w:proofErr w:type="gramStart"/>
      <w:r>
        <w:rPr>
          <w:rFonts w:ascii="Verdana" w:hAnsi="Verdana" w:cs="Arial"/>
        </w:rPr>
        <w:t>Authority</w:t>
      </w:r>
      <w:r w:rsidRPr="00F26DA8">
        <w:rPr>
          <w:rFonts w:ascii="Verdana" w:hAnsi="Verdana" w:cs="Arial"/>
        </w:rPr>
        <w:t>;</w:t>
      </w:r>
      <w:proofErr w:type="gramEnd"/>
      <w:r w:rsidRPr="00F26DA8">
        <w:rPr>
          <w:rFonts w:ascii="Verdana" w:hAnsi="Verdana" w:cs="Arial"/>
        </w:rPr>
        <w:t xml:space="preserve"> </w:t>
      </w:r>
    </w:p>
    <w:p w14:paraId="5E80C7A4" w14:textId="5E7B7FDD" w:rsidR="00F26DA8" w:rsidRPr="00F26DA8" w:rsidRDefault="00F26DA8" w:rsidP="00F26DA8">
      <w:pPr>
        <w:spacing w:after="0"/>
        <w:ind w:left="720"/>
        <w:rPr>
          <w:rFonts w:ascii="Verdana" w:hAnsi="Verdana" w:cs="Arial"/>
        </w:rPr>
      </w:pPr>
      <w:r w:rsidRPr="00F26DA8">
        <w:rPr>
          <w:rFonts w:ascii="Verdana" w:hAnsi="Verdana" w:cs="Arial"/>
        </w:rPr>
        <w:t>c.</w:t>
      </w:r>
      <w:r w:rsidRPr="00F26DA8">
        <w:rPr>
          <w:rFonts w:ascii="Verdana" w:hAnsi="Verdana" w:cs="Arial"/>
        </w:rPr>
        <w:tab/>
        <w:t>One Staff Governor</w:t>
      </w:r>
      <w:r>
        <w:rPr>
          <w:rFonts w:ascii="Verdana" w:hAnsi="Verdana" w:cs="Arial"/>
        </w:rPr>
        <w:t xml:space="preserve"> elected by staff working at the </w:t>
      </w:r>
      <w:proofErr w:type="gramStart"/>
      <w:r>
        <w:rPr>
          <w:rFonts w:ascii="Verdana" w:hAnsi="Verdana" w:cs="Arial"/>
        </w:rPr>
        <w:t>school</w:t>
      </w:r>
      <w:r w:rsidRPr="00F26DA8">
        <w:rPr>
          <w:rFonts w:ascii="Verdana" w:hAnsi="Verdana" w:cs="Arial"/>
        </w:rPr>
        <w:t>;</w:t>
      </w:r>
      <w:proofErr w:type="gramEnd"/>
      <w:r w:rsidRPr="00F26DA8">
        <w:rPr>
          <w:rFonts w:ascii="Verdana" w:hAnsi="Verdana" w:cs="Arial"/>
        </w:rPr>
        <w:t xml:space="preserve"> </w:t>
      </w:r>
    </w:p>
    <w:p w14:paraId="3226EBAE" w14:textId="1A2C43E3" w:rsidR="009C5E1D" w:rsidRDefault="00F26DA8" w:rsidP="009C5E1D">
      <w:pPr>
        <w:spacing w:after="0"/>
        <w:ind w:left="720"/>
        <w:rPr>
          <w:rFonts w:ascii="Verdana" w:hAnsi="Verdana" w:cs="Arial"/>
        </w:rPr>
      </w:pPr>
      <w:r w:rsidRPr="00F26DA8">
        <w:rPr>
          <w:rFonts w:ascii="Verdana" w:hAnsi="Verdana" w:cs="Arial"/>
        </w:rPr>
        <w:t>d.</w:t>
      </w:r>
      <w:r w:rsidRPr="00F26DA8">
        <w:rPr>
          <w:rFonts w:ascii="Verdana" w:hAnsi="Verdana" w:cs="Arial"/>
        </w:rPr>
        <w:tab/>
        <w:t xml:space="preserve">One Headteacher </w:t>
      </w:r>
    </w:p>
    <w:p w14:paraId="48E164E4" w14:textId="1EFA93D0" w:rsidR="00F26DA8" w:rsidRPr="00F26DA8" w:rsidRDefault="00F26DA8" w:rsidP="00F40E61">
      <w:pPr>
        <w:spacing w:after="0"/>
        <w:ind w:left="1440" w:hanging="720"/>
        <w:rPr>
          <w:rFonts w:ascii="Verdana" w:hAnsi="Verdana" w:cs="Arial"/>
        </w:rPr>
      </w:pPr>
      <w:r w:rsidRPr="00F26DA8">
        <w:rPr>
          <w:rFonts w:ascii="Verdana" w:hAnsi="Verdana" w:cs="Arial"/>
        </w:rPr>
        <w:t>e.</w:t>
      </w:r>
      <w:r w:rsidRPr="00F26DA8">
        <w:rPr>
          <w:rFonts w:ascii="Verdana" w:hAnsi="Verdana" w:cs="Arial"/>
        </w:rPr>
        <w:tab/>
        <w:t xml:space="preserve">Eight foundation governors [must outnumber all the other governors in total by two] </w:t>
      </w:r>
      <w:r w:rsidR="00F40E61">
        <w:rPr>
          <w:rFonts w:ascii="Verdana" w:hAnsi="Verdana" w:cs="Arial"/>
        </w:rPr>
        <w:t>appointed as follows:</w:t>
      </w:r>
    </w:p>
    <w:p w14:paraId="1AF9E557" w14:textId="0B77577A" w:rsidR="00F40E61" w:rsidRDefault="00F40E61" w:rsidP="00F40E61">
      <w:pPr>
        <w:pStyle w:val="ListParagraph"/>
        <w:numPr>
          <w:ilvl w:val="0"/>
          <w:numId w:val="35"/>
        </w:numPr>
        <w:spacing w:after="0"/>
        <w:ind w:left="1800"/>
        <w:rPr>
          <w:rFonts w:ascii="Verdana" w:hAnsi="Verdana" w:cs="Arial"/>
        </w:rPr>
      </w:pPr>
      <w:r>
        <w:rPr>
          <w:rFonts w:ascii="Verdana" w:hAnsi="Verdana" w:cs="Arial"/>
        </w:rPr>
        <w:t xml:space="preserve">Six </w:t>
      </w:r>
      <w:r w:rsidR="009C5E1D">
        <w:rPr>
          <w:rFonts w:ascii="Verdana" w:hAnsi="Verdana" w:cs="Arial"/>
        </w:rPr>
        <w:t xml:space="preserve">representative governors </w:t>
      </w:r>
      <w:r>
        <w:rPr>
          <w:rFonts w:ascii="Verdana" w:hAnsi="Verdana" w:cs="Arial"/>
        </w:rPr>
        <w:t>appointed by the Hereford DBE.</w:t>
      </w:r>
    </w:p>
    <w:p w14:paraId="0C7CF06B" w14:textId="2F928E7E" w:rsidR="007266FE" w:rsidRPr="00F40E61" w:rsidRDefault="00F26DA8" w:rsidP="00F40E61">
      <w:pPr>
        <w:pStyle w:val="ListParagraph"/>
        <w:numPr>
          <w:ilvl w:val="0"/>
          <w:numId w:val="35"/>
        </w:numPr>
        <w:spacing w:after="0"/>
        <w:ind w:left="1800"/>
        <w:rPr>
          <w:rFonts w:ascii="Verdana" w:hAnsi="Verdana" w:cs="Arial"/>
        </w:rPr>
      </w:pPr>
      <w:r w:rsidRPr="00F26DA8">
        <w:rPr>
          <w:rFonts w:ascii="Verdana" w:hAnsi="Verdana" w:cs="Arial"/>
        </w:rPr>
        <w:t>One of the eight is ex-officio is the principal officiating minister for the time being of the Parish of St Paul’s Hereford</w:t>
      </w:r>
      <w:r w:rsidR="00F40E61">
        <w:rPr>
          <w:rFonts w:ascii="Verdana" w:hAnsi="Verdana" w:cs="Arial"/>
        </w:rPr>
        <w:t>.</w:t>
      </w:r>
    </w:p>
    <w:p w14:paraId="38EDE44F" w14:textId="49BA87E6" w:rsidR="00F26DA8" w:rsidRDefault="00F26DA8" w:rsidP="00F40E61">
      <w:pPr>
        <w:pStyle w:val="ListParagraph"/>
        <w:numPr>
          <w:ilvl w:val="0"/>
          <w:numId w:val="35"/>
        </w:numPr>
        <w:spacing w:after="0"/>
        <w:ind w:left="1800"/>
        <w:rPr>
          <w:rFonts w:ascii="Verdana" w:hAnsi="Verdana" w:cs="Arial"/>
        </w:rPr>
      </w:pPr>
      <w:r w:rsidRPr="00F26DA8">
        <w:rPr>
          <w:rFonts w:ascii="Verdana" w:hAnsi="Verdana" w:cs="Arial"/>
        </w:rPr>
        <w:t xml:space="preserve">One </w:t>
      </w:r>
      <w:r w:rsidR="00810B66">
        <w:rPr>
          <w:rFonts w:ascii="Verdana" w:hAnsi="Verdana" w:cs="Arial"/>
        </w:rPr>
        <w:t xml:space="preserve">Foundation </w:t>
      </w:r>
      <w:r w:rsidR="009C5E1D">
        <w:rPr>
          <w:rFonts w:ascii="Verdana" w:hAnsi="Verdana" w:cs="Arial"/>
        </w:rPr>
        <w:t>governor to</w:t>
      </w:r>
      <w:r w:rsidRPr="00F26DA8">
        <w:rPr>
          <w:rFonts w:ascii="Verdana" w:hAnsi="Verdana" w:cs="Arial"/>
        </w:rPr>
        <w:t xml:space="preserve"> be appointed by the PCC of the parish of St Paul’s Hereford.</w:t>
      </w:r>
    </w:p>
    <w:p w14:paraId="13FC54E7" w14:textId="4906095C" w:rsidR="00810B66" w:rsidRDefault="00810B66" w:rsidP="00810B66">
      <w:pPr>
        <w:spacing w:after="0"/>
        <w:ind w:left="720"/>
        <w:jc w:val="both"/>
        <w:rPr>
          <w:rFonts w:ascii="Verdana" w:hAnsi="Verdana" w:cs="Arial"/>
        </w:rPr>
      </w:pPr>
      <w:r>
        <w:rPr>
          <w:rFonts w:ascii="Verdana" w:hAnsi="Verdana" w:cs="Arial"/>
        </w:rPr>
        <w:t>f.</w:t>
      </w:r>
      <w:r>
        <w:rPr>
          <w:rFonts w:ascii="Verdana" w:hAnsi="Verdana" w:cs="Arial"/>
        </w:rPr>
        <w:tab/>
        <w:t>One co-opted Governor (term of office to be decided by Governing Board).</w:t>
      </w:r>
    </w:p>
    <w:p w14:paraId="17629B3B" w14:textId="77777777" w:rsidR="00810B66" w:rsidRDefault="00810B66" w:rsidP="00810B66">
      <w:pPr>
        <w:spacing w:after="0"/>
        <w:ind w:left="720"/>
        <w:rPr>
          <w:rFonts w:ascii="Verdana" w:hAnsi="Verdana" w:cs="Arial"/>
        </w:rPr>
      </w:pPr>
    </w:p>
    <w:p w14:paraId="1CFE9815" w14:textId="0E380AEA" w:rsidR="00F26DA8" w:rsidRPr="00F26DA8" w:rsidRDefault="00F26DA8" w:rsidP="00F26DA8">
      <w:pPr>
        <w:spacing w:after="0"/>
        <w:rPr>
          <w:rFonts w:ascii="Verdana" w:hAnsi="Verdana" w:cs="Arial"/>
        </w:rPr>
      </w:pPr>
      <w:r w:rsidRPr="5C539E53">
        <w:rPr>
          <w:rFonts w:ascii="Verdana" w:hAnsi="Verdana" w:cs="Arial"/>
        </w:rPr>
        <w:t xml:space="preserve">The term of office for </w:t>
      </w:r>
      <w:r w:rsidR="5EC47DCB" w:rsidRPr="5C539E53">
        <w:rPr>
          <w:rFonts w:ascii="Verdana" w:hAnsi="Verdana" w:cs="Arial"/>
        </w:rPr>
        <w:t xml:space="preserve">all </w:t>
      </w:r>
      <w:r w:rsidRPr="5C539E53">
        <w:rPr>
          <w:rFonts w:ascii="Verdana" w:hAnsi="Verdana" w:cs="Arial"/>
        </w:rPr>
        <w:t>Governors</w:t>
      </w:r>
      <w:r w:rsidR="00810B66" w:rsidRPr="5C539E53">
        <w:rPr>
          <w:rFonts w:ascii="Verdana" w:hAnsi="Verdana" w:cs="Arial"/>
        </w:rPr>
        <w:t xml:space="preserve"> </w:t>
      </w:r>
      <w:r w:rsidRPr="5C539E53">
        <w:rPr>
          <w:rFonts w:ascii="Verdana" w:hAnsi="Verdana" w:cs="Arial"/>
        </w:rPr>
        <w:t>is four years.</w:t>
      </w:r>
    </w:p>
    <w:p w14:paraId="0C0DED32" w14:textId="77777777" w:rsidR="00F26DA8" w:rsidRDefault="00F26DA8" w:rsidP="007D0539">
      <w:pPr>
        <w:spacing w:after="0"/>
        <w:rPr>
          <w:rFonts w:ascii="Verdana" w:hAnsi="Verdana" w:cs="Arial"/>
          <w:b/>
          <w:u w:val="single"/>
        </w:rPr>
      </w:pPr>
    </w:p>
    <w:p w14:paraId="77E416A0" w14:textId="17E6CB32" w:rsidR="006973B3" w:rsidRPr="008A63B2" w:rsidRDefault="006973B3" w:rsidP="007D0539">
      <w:pPr>
        <w:spacing w:after="0"/>
        <w:rPr>
          <w:rFonts w:ascii="Verdana" w:hAnsi="Verdana" w:cs="Arial"/>
          <w:b/>
          <w:u w:val="single"/>
        </w:rPr>
      </w:pPr>
      <w:r w:rsidRPr="008A63B2">
        <w:rPr>
          <w:rFonts w:ascii="Verdana" w:hAnsi="Verdana" w:cs="Arial"/>
          <w:b/>
          <w:u w:val="single"/>
        </w:rPr>
        <w:t>CORE STRATEGIC FUNCTIONS OF THE GOVERNING BOARD</w:t>
      </w:r>
    </w:p>
    <w:p w14:paraId="0444E167" w14:textId="77777777" w:rsidR="006973B3" w:rsidRPr="008A63B2" w:rsidRDefault="006973B3" w:rsidP="007D0539">
      <w:pPr>
        <w:spacing w:after="0"/>
        <w:rPr>
          <w:rFonts w:ascii="Verdana" w:hAnsi="Verdana" w:cs="Arial"/>
          <w:b/>
          <w:u w:val="single"/>
        </w:rPr>
      </w:pPr>
    </w:p>
    <w:p w14:paraId="6187E7D6" w14:textId="77777777" w:rsidR="007D0539" w:rsidRPr="008A63B2" w:rsidRDefault="007D0539" w:rsidP="007D0539">
      <w:pPr>
        <w:spacing w:after="0"/>
        <w:rPr>
          <w:rFonts w:ascii="Verdana" w:hAnsi="Verdana" w:cs="Arial"/>
        </w:rPr>
      </w:pPr>
      <w:r w:rsidRPr="008A63B2">
        <w:rPr>
          <w:rFonts w:ascii="Verdana" w:hAnsi="Verdana" w:cs="Arial"/>
        </w:rPr>
        <w:t>The Governing Board has the following core strategic functions:</w:t>
      </w:r>
    </w:p>
    <w:p w14:paraId="35D5D828" w14:textId="77777777" w:rsidR="007D0539" w:rsidRPr="008A63B2" w:rsidRDefault="007D0539" w:rsidP="007D0539">
      <w:pPr>
        <w:spacing w:after="0"/>
        <w:rPr>
          <w:rFonts w:ascii="Verdana" w:hAnsi="Verdana" w:cs="Arial"/>
          <w:b/>
        </w:rPr>
      </w:pPr>
    </w:p>
    <w:p w14:paraId="67D24115" w14:textId="77777777" w:rsidR="007D0539" w:rsidRPr="008A63B2" w:rsidRDefault="007D0539" w:rsidP="007D0539">
      <w:pPr>
        <w:spacing w:after="0"/>
        <w:rPr>
          <w:rFonts w:ascii="Verdana" w:hAnsi="Verdana" w:cs="Arial"/>
          <w:b/>
        </w:rPr>
      </w:pPr>
      <w:r w:rsidRPr="008A63B2">
        <w:rPr>
          <w:rFonts w:ascii="Verdana" w:hAnsi="Verdana" w:cs="Arial"/>
          <w:b/>
        </w:rPr>
        <w:t>Establishing the strategic direction, by:</w:t>
      </w:r>
    </w:p>
    <w:p w14:paraId="0817B892"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Setting and ensuring clarity of vision, values, and objectives for the school</w:t>
      </w:r>
    </w:p>
    <w:p w14:paraId="111068C6"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Agreeing the school improvement strategy with priorities and targets</w:t>
      </w:r>
    </w:p>
    <w:p w14:paraId="3D901C17" w14:textId="733642F6" w:rsidR="00C77081"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Meeting statutory duties</w:t>
      </w:r>
    </w:p>
    <w:p w14:paraId="03B3D46D" w14:textId="77777777" w:rsidR="007266FE" w:rsidRPr="008A63B2" w:rsidRDefault="007266FE" w:rsidP="007266FE">
      <w:pPr>
        <w:pStyle w:val="ListParagraph"/>
        <w:spacing w:after="0" w:line="276" w:lineRule="auto"/>
        <w:ind w:left="1080"/>
        <w:rPr>
          <w:rFonts w:ascii="Verdana" w:hAnsi="Verdana" w:cs="Arial"/>
        </w:rPr>
      </w:pPr>
    </w:p>
    <w:p w14:paraId="5C9285FB" w14:textId="77777777" w:rsidR="007D0539" w:rsidRPr="008A63B2" w:rsidRDefault="007D0539" w:rsidP="00C77081">
      <w:pPr>
        <w:spacing w:after="0" w:line="276" w:lineRule="auto"/>
        <w:rPr>
          <w:rFonts w:ascii="Verdana" w:hAnsi="Verdana" w:cs="Arial"/>
        </w:rPr>
      </w:pPr>
      <w:r w:rsidRPr="008A63B2">
        <w:rPr>
          <w:rFonts w:ascii="Verdana" w:hAnsi="Verdana" w:cs="Arial"/>
          <w:b/>
        </w:rPr>
        <w:t>Ensuring accountability, by:</w:t>
      </w:r>
    </w:p>
    <w:p w14:paraId="7C2AD009"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 xml:space="preserve">Appointing the </w:t>
      </w:r>
      <w:r w:rsidR="008A63B2" w:rsidRPr="008A63B2">
        <w:rPr>
          <w:rFonts w:ascii="Verdana" w:hAnsi="Verdana" w:cs="Arial"/>
        </w:rPr>
        <w:t>Headteacher</w:t>
      </w:r>
    </w:p>
    <w:p w14:paraId="117BF204"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Monitoring the educational performance of the school’s progress towards targets</w:t>
      </w:r>
    </w:p>
    <w:p w14:paraId="5B0049F6"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 xml:space="preserve">Performance managing the </w:t>
      </w:r>
      <w:r w:rsidR="008A63B2" w:rsidRPr="008A63B2">
        <w:rPr>
          <w:rFonts w:ascii="Verdana" w:hAnsi="Verdana" w:cs="Arial"/>
        </w:rPr>
        <w:t>Headteacher</w:t>
      </w:r>
    </w:p>
    <w:p w14:paraId="35223949"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Engaging with stakeholders</w:t>
      </w:r>
    </w:p>
    <w:p w14:paraId="7CFC73F7" w14:textId="24E91338" w:rsidR="00C77081" w:rsidRPr="007266FE" w:rsidRDefault="007D0539" w:rsidP="00C77081">
      <w:pPr>
        <w:pStyle w:val="ListParagraph"/>
        <w:numPr>
          <w:ilvl w:val="0"/>
          <w:numId w:val="9"/>
        </w:numPr>
        <w:spacing w:after="0" w:line="276" w:lineRule="auto"/>
        <w:rPr>
          <w:rFonts w:ascii="Verdana" w:hAnsi="Verdana" w:cs="Arial"/>
          <w:b/>
        </w:rPr>
      </w:pPr>
      <w:r w:rsidRPr="008A63B2">
        <w:rPr>
          <w:rFonts w:ascii="Verdana" w:hAnsi="Verdana" w:cs="Arial"/>
        </w:rPr>
        <w:t>Contributing to school self-evaluation</w:t>
      </w:r>
    </w:p>
    <w:p w14:paraId="1C9318F9" w14:textId="77777777" w:rsidR="007266FE" w:rsidRPr="008A63B2" w:rsidRDefault="007266FE" w:rsidP="007266FE">
      <w:pPr>
        <w:pStyle w:val="ListParagraph"/>
        <w:spacing w:after="0" w:line="276" w:lineRule="auto"/>
        <w:ind w:left="1080"/>
        <w:rPr>
          <w:rFonts w:ascii="Verdana" w:hAnsi="Verdana" w:cs="Arial"/>
          <w:b/>
        </w:rPr>
      </w:pPr>
    </w:p>
    <w:p w14:paraId="7BF9D1BF" w14:textId="77777777" w:rsidR="007D0539" w:rsidRPr="008A63B2" w:rsidRDefault="00C77081" w:rsidP="00C77081">
      <w:pPr>
        <w:spacing w:after="0" w:line="276" w:lineRule="auto"/>
        <w:rPr>
          <w:rFonts w:ascii="Verdana" w:hAnsi="Verdana" w:cs="Arial"/>
          <w:b/>
        </w:rPr>
      </w:pPr>
      <w:r w:rsidRPr="008A63B2">
        <w:rPr>
          <w:rFonts w:ascii="Verdana" w:hAnsi="Verdana" w:cs="Arial"/>
          <w:b/>
        </w:rPr>
        <w:t>E</w:t>
      </w:r>
      <w:r w:rsidR="007D0539" w:rsidRPr="008A63B2">
        <w:rPr>
          <w:rFonts w:ascii="Verdana" w:hAnsi="Verdana" w:cs="Arial"/>
          <w:b/>
        </w:rPr>
        <w:t>nsuring financial probity, by:</w:t>
      </w:r>
    </w:p>
    <w:p w14:paraId="39F098E1"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Setting the budget</w:t>
      </w:r>
    </w:p>
    <w:p w14:paraId="5E25B964"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Monitoring spending against the budget</w:t>
      </w:r>
    </w:p>
    <w:p w14:paraId="6846205F"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Ensuring money is well spent and value for money is obtained</w:t>
      </w:r>
    </w:p>
    <w:p w14:paraId="6554BDB1" w14:textId="77777777" w:rsidR="007D0539" w:rsidRPr="008A63B2" w:rsidRDefault="007D0539" w:rsidP="007D0539">
      <w:pPr>
        <w:pStyle w:val="ListParagraph"/>
        <w:numPr>
          <w:ilvl w:val="0"/>
          <w:numId w:val="9"/>
        </w:numPr>
        <w:spacing w:after="0" w:line="276" w:lineRule="auto"/>
        <w:rPr>
          <w:rFonts w:ascii="Verdana" w:hAnsi="Verdana" w:cs="Arial"/>
        </w:rPr>
      </w:pPr>
      <w:r w:rsidRPr="008A63B2">
        <w:rPr>
          <w:rFonts w:ascii="Verdana" w:hAnsi="Verdana" w:cs="Arial"/>
        </w:rPr>
        <w:t>Ensuring risks to the organisation are managed.</w:t>
      </w:r>
    </w:p>
    <w:p w14:paraId="7EFE1FB1" w14:textId="77777777" w:rsidR="007D0539" w:rsidRPr="008A63B2" w:rsidRDefault="007D0539" w:rsidP="000D235D">
      <w:pPr>
        <w:rPr>
          <w:rFonts w:ascii="Verdana" w:hAnsi="Verdana"/>
          <w:b/>
          <w:u w:val="single"/>
        </w:rPr>
      </w:pPr>
    </w:p>
    <w:p w14:paraId="2C887AFF" w14:textId="77777777" w:rsidR="00F40E61" w:rsidRDefault="00F40E61" w:rsidP="000D235D">
      <w:pPr>
        <w:rPr>
          <w:rFonts w:ascii="Verdana" w:hAnsi="Verdana"/>
        </w:rPr>
      </w:pPr>
    </w:p>
    <w:p w14:paraId="4BA28967" w14:textId="77777777" w:rsidR="00F40E61" w:rsidRDefault="00F40E61" w:rsidP="000D235D">
      <w:pPr>
        <w:rPr>
          <w:rFonts w:ascii="Verdana" w:hAnsi="Verdana"/>
        </w:rPr>
      </w:pPr>
    </w:p>
    <w:p w14:paraId="41FE143E" w14:textId="77777777" w:rsidR="00F40E61" w:rsidRDefault="00F40E61" w:rsidP="000D235D">
      <w:pPr>
        <w:rPr>
          <w:rFonts w:ascii="Verdana" w:hAnsi="Verdana"/>
        </w:rPr>
      </w:pPr>
    </w:p>
    <w:p w14:paraId="7612B4D2" w14:textId="357E1BD2" w:rsidR="006973B3" w:rsidRPr="008A63B2" w:rsidRDefault="007D0539" w:rsidP="000D235D">
      <w:pPr>
        <w:rPr>
          <w:rFonts w:ascii="Verdana" w:hAnsi="Verdana"/>
        </w:rPr>
      </w:pPr>
      <w:r w:rsidRPr="008A63B2">
        <w:rPr>
          <w:rFonts w:ascii="Verdana" w:hAnsi="Verdana"/>
        </w:rPr>
        <w:t xml:space="preserve">To enable the Full Governing Board to fulfil their responsibilities the following structure and terms of reference for the following </w:t>
      </w:r>
      <w:r w:rsidR="00386C55">
        <w:rPr>
          <w:rFonts w:ascii="Verdana" w:hAnsi="Verdana"/>
        </w:rPr>
        <w:t>Committee</w:t>
      </w:r>
      <w:r w:rsidRPr="008A63B2">
        <w:rPr>
          <w:rFonts w:ascii="Verdana" w:hAnsi="Verdana"/>
        </w:rPr>
        <w:t>s have been agreed.</w:t>
      </w:r>
    </w:p>
    <w:p w14:paraId="773B9940" w14:textId="36574183" w:rsidR="00E275B3" w:rsidRDefault="00F44CAA">
      <w:pPr>
        <w:rPr>
          <w:rFonts w:ascii="Verdana" w:hAnsi="Verdana"/>
        </w:rPr>
      </w:pPr>
      <w:r w:rsidRPr="00F44CAA">
        <w:rPr>
          <w:rFonts w:ascii="Verdana" w:hAnsi="Verdana"/>
        </w:rPr>
        <w:drawing>
          <wp:inline distT="0" distB="0" distL="0" distR="0" wp14:anchorId="4FF11AB9" wp14:editId="4C791282">
            <wp:extent cx="6120130" cy="3188335"/>
            <wp:effectExtent l="0" t="0" r="0" b="0"/>
            <wp:docPr id="218400570" name="Picture 1" descr="A diagram of a government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00570" name="Picture 1" descr="A diagram of a government structure&#10;&#10;AI-generated content may be incorrect."/>
                    <pic:cNvPicPr/>
                  </pic:nvPicPr>
                  <pic:blipFill>
                    <a:blip r:embed="rId12"/>
                    <a:stretch>
                      <a:fillRect/>
                    </a:stretch>
                  </pic:blipFill>
                  <pic:spPr>
                    <a:xfrm>
                      <a:off x="0" y="0"/>
                      <a:ext cx="6120130" cy="3188335"/>
                    </a:xfrm>
                    <a:prstGeom prst="rect">
                      <a:avLst/>
                    </a:prstGeom>
                  </pic:spPr>
                </pic:pic>
              </a:graphicData>
            </a:graphic>
          </wp:inline>
        </w:drawing>
      </w:r>
    </w:p>
    <w:p w14:paraId="48698C07" w14:textId="6CA46E32" w:rsidR="00F26DA8" w:rsidRDefault="0099005A">
      <w:pPr>
        <w:rPr>
          <w:rFonts w:ascii="Verdana" w:hAnsi="Verdana"/>
        </w:rPr>
      </w:pPr>
      <w:r>
        <w:rPr>
          <w:rFonts w:ascii="Verdana" w:hAnsi="Verdana"/>
        </w:rPr>
        <w:t>Meetings will be held either in person at the school</w:t>
      </w:r>
      <w:r w:rsidR="00507FCB">
        <w:rPr>
          <w:rFonts w:ascii="Verdana" w:hAnsi="Verdana"/>
        </w:rPr>
        <w:t xml:space="preserve"> or via Microsoft Teams </w:t>
      </w:r>
      <w:r>
        <w:rPr>
          <w:rFonts w:ascii="Verdana" w:hAnsi="Verdana"/>
        </w:rPr>
        <w:t xml:space="preserve">guided by </w:t>
      </w:r>
      <w:r w:rsidR="00DF5C87">
        <w:rPr>
          <w:rFonts w:ascii="Verdana" w:hAnsi="Verdana"/>
        </w:rPr>
        <w:t xml:space="preserve">any restrictions </w:t>
      </w:r>
      <w:r>
        <w:rPr>
          <w:rFonts w:ascii="Verdana" w:hAnsi="Verdana"/>
        </w:rPr>
        <w:t>in place at th</w:t>
      </w:r>
      <w:r w:rsidR="00DF5C87">
        <w:rPr>
          <w:rFonts w:ascii="Verdana" w:hAnsi="Verdana"/>
        </w:rPr>
        <w:t>e</w:t>
      </w:r>
      <w:r>
        <w:rPr>
          <w:rFonts w:ascii="Verdana" w:hAnsi="Verdana"/>
        </w:rPr>
        <w:t xml:space="preserve"> time</w:t>
      </w:r>
      <w:r w:rsidR="00DF5C87">
        <w:rPr>
          <w:rFonts w:ascii="Verdana" w:hAnsi="Verdana"/>
        </w:rPr>
        <w:t xml:space="preserve"> of the meeting</w:t>
      </w:r>
      <w:r>
        <w:rPr>
          <w:rFonts w:ascii="Verdana" w:hAnsi="Verdana"/>
        </w:rPr>
        <w:t>.</w:t>
      </w:r>
      <w:r w:rsidRPr="0099005A">
        <w:rPr>
          <w:rFonts w:ascii="Verdana" w:hAnsi="Verdana"/>
        </w:rPr>
        <w:t xml:space="preserve"> </w:t>
      </w:r>
    </w:p>
    <w:p w14:paraId="227B71CE" w14:textId="47706EC6" w:rsidR="001B0A35" w:rsidRPr="007266FE" w:rsidRDefault="007266FE" w:rsidP="001B0A35">
      <w:pPr>
        <w:spacing w:after="240"/>
        <w:rPr>
          <w:rFonts w:ascii="Verdana" w:eastAsia="Times New Roman" w:hAnsi="Verdana"/>
          <w:b/>
          <w:u w:val="single"/>
        </w:rPr>
      </w:pPr>
      <w:r w:rsidRPr="007266FE">
        <w:rPr>
          <w:rFonts w:ascii="Verdana" w:eastAsia="Times New Roman" w:hAnsi="Verdana"/>
          <w:b/>
          <w:u w:val="single"/>
        </w:rPr>
        <w:t>PROTOCOL FOR VIRTUAL MEETINGS</w:t>
      </w:r>
    </w:p>
    <w:p w14:paraId="763AA760" w14:textId="766BD947" w:rsidR="001B0A35" w:rsidRPr="001B0A35" w:rsidRDefault="001B0A35" w:rsidP="001B0A35">
      <w:pPr>
        <w:spacing w:after="240"/>
        <w:rPr>
          <w:rFonts w:ascii="Verdana" w:eastAsia="Times New Roman" w:hAnsi="Verdana"/>
          <w:b/>
        </w:rPr>
      </w:pPr>
      <w:r w:rsidRPr="001B0A35">
        <w:rPr>
          <w:rFonts w:ascii="Verdana" w:eastAsia="Times New Roman" w:hAnsi="Verdana"/>
          <w:b/>
        </w:rPr>
        <w:t>Before the Meeting &amp; Housekeeping</w:t>
      </w:r>
    </w:p>
    <w:p w14:paraId="433417AB" w14:textId="36BE2388" w:rsidR="001B0A35" w:rsidRPr="001B0A35" w:rsidRDefault="001B0A35" w:rsidP="001B0A35">
      <w:pPr>
        <w:pStyle w:val="ListParagraph"/>
        <w:numPr>
          <w:ilvl w:val="0"/>
          <w:numId w:val="36"/>
        </w:numPr>
        <w:spacing w:after="240" w:line="240" w:lineRule="auto"/>
        <w:rPr>
          <w:rFonts w:ascii="Verdana" w:hAnsi="Verdana"/>
        </w:rPr>
      </w:pPr>
      <w:r w:rsidRPr="001B0A35">
        <w:rPr>
          <w:rFonts w:ascii="Verdana" w:hAnsi="Verdana"/>
        </w:rPr>
        <w:t>P</w:t>
      </w:r>
      <w:r w:rsidR="007266FE">
        <w:rPr>
          <w:rFonts w:ascii="Verdana" w:hAnsi="Verdana"/>
        </w:rPr>
        <w:t>articipants are asked to confirm their</w:t>
      </w:r>
      <w:r w:rsidRPr="001B0A35">
        <w:rPr>
          <w:rFonts w:ascii="Verdana" w:hAnsi="Verdana"/>
        </w:rPr>
        <w:t xml:space="preserve"> attendance, </w:t>
      </w:r>
      <w:r w:rsidR="007266FE">
        <w:rPr>
          <w:rFonts w:ascii="Verdana" w:hAnsi="Verdana"/>
        </w:rPr>
        <w:t xml:space="preserve">and </w:t>
      </w:r>
      <w:r w:rsidRPr="001B0A35">
        <w:rPr>
          <w:rFonts w:ascii="Verdana" w:hAnsi="Verdana"/>
        </w:rPr>
        <w:t xml:space="preserve">whether </w:t>
      </w:r>
      <w:r w:rsidR="007266FE">
        <w:rPr>
          <w:rFonts w:ascii="Verdana" w:hAnsi="Verdana"/>
        </w:rPr>
        <w:t>they</w:t>
      </w:r>
      <w:r w:rsidRPr="001B0A35">
        <w:rPr>
          <w:rFonts w:ascii="Verdana" w:hAnsi="Verdana"/>
        </w:rPr>
        <w:t xml:space="preserve"> have any pecuniary interests to Clerk before the meeting. This must be done before </w:t>
      </w:r>
      <w:r>
        <w:rPr>
          <w:rFonts w:ascii="Verdana" w:hAnsi="Verdana"/>
        </w:rPr>
        <w:t>the</w:t>
      </w:r>
      <w:r w:rsidRPr="001B0A35">
        <w:rPr>
          <w:rFonts w:ascii="Verdana" w:hAnsi="Verdana"/>
        </w:rPr>
        <w:t xml:space="preserve"> start o</w:t>
      </w:r>
      <w:r>
        <w:rPr>
          <w:rFonts w:ascii="Verdana" w:hAnsi="Verdana"/>
        </w:rPr>
        <w:t>f</w:t>
      </w:r>
      <w:r w:rsidRPr="001B0A35">
        <w:rPr>
          <w:rFonts w:ascii="Verdana" w:hAnsi="Verdana"/>
        </w:rPr>
        <w:t xml:space="preserve"> the main agenda items so providing it in advance will make things quicker.</w:t>
      </w:r>
    </w:p>
    <w:p w14:paraId="407CD675" w14:textId="77777777" w:rsidR="001B0A35" w:rsidRPr="001B0A35" w:rsidRDefault="001B0A35" w:rsidP="001B0A35">
      <w:pPr>
        <w:pStyle w:val="ListParagraph"/>
        <w:numPr>
          <w:ilvl w:val="0"/>
          <w:numId w:val="36"/>
        </w:numPr>
        <w:spacing w:after="240" w:line="240" w:lineRule="auto"/>
        <w:rPr>
          <w:rFonts w:ascii="Verdana" w:hAnsi="Verdana"/>
        </w:rPr>
      </w:pPr>
      <w:r>
        <w:rPr>
          <w:rFonts w:ascii="Verdana" w:hAnsi="Verdana"/>
        </w:rPr>
        <w:t>It is important to ensure that the meeting is and remains</w:t>
      </w:r>
      <w:r w:rsidRPr="001B0A35">
        <w:rPr>
          <w:rFonts w:ascii="Verdana" w:hAnsi="Verdana"/>
        </w:rPr>
        <w:t xml:space="preserve"> quorate</w:t>
      </w:r>
      <w:r>
        <w:rPr>
          <w:rFonts w:ascii="Verdana" w:hAnsi="Verdana"/>
        </w:rPr>
        <w:t>. The Clerk</w:t>
      </w:r>
      <w:r w:rsidRPr="001B0A35">
        <w:rPr>
          <w:rFonts w:ascii="Verdana" w:hAnsi="Verdana"/>
        </w:rPr>
        <w:t xml:space="preserve"> will therefore take a register at the beginning</w:t>
      </w:r>
      <w:r>
        <w:rPr>
          <w:rFonts w:ascii="Verdana" w:hAnsi="Verdana"/>
        </w:rPr>
        <w:t xml:space="preserve"> of the meeting</w:t>
      </w:r>
      <w:r w:rsidRPr="001B0A35">
        <w:rPr>
          <w:rFonts w:ascii="Verdana" w:hAnsi="Verdana"/>
        </w:rPr>
        <w:t>.</w:t>
      </w:r>
    </w:p>
    <w:p w14:paraId="103C3075" w14:textId="77799F6B" w:rsidR="001B0A35" w:rsidRPr="001B0A35" w:rsidRDefault="001B0A35" w:rsidP="001B0A35">
      <w:pPr>
        <w:pStyle w:val="ListParagraph"/>
        <w:numPr>
          <w:ilvl w:val="0"/>
          <w:numId w:val="36"/>
        </w:numPr>
        <w:spacing w:after="240" w:line="240" w:lineRule="auto"/>
        <w:rPr>
          <w:rFonts w:ascii="Verdana" w:hAnsi="Verdana"/>
        </w:rPr>
      </w:pPr>
      <w:r w:rsidRPr="001B0A35">
        <w:rPr>
          <w:rFonts w:ascii="Verdana" w:hAnsi="Verdana"/>
        </w:rPr>
        <w:t>If any</w:t>
      </w:r>
      <w:r>
        <w:rPr>
          <w:rFonts w:ascii="Verdana" w:hAnsi="Verdana"/>
        </w:rPr>
        <w:t xml:space="preserve"> participant</w:t>
      </w:r>
      <w:r w:rsidRPr="001B0A35">
        <w:rPr>
          <w:rFonts w:ascii="Verdana" w:hAnsi="Verdana"/>
        </w:rPr>
        <w:t xml:space="preserve"> must leave during the meeting please make this clear at the end of an agenda item when it is </w:t>
      </w:r>
      <w:r w:rsidR="007266FE">
        <w:rPr>
          <w:rFonts w:ascii="Verdana" w:hAnsi="Verdana"/>
        </w:rPr>
        <w:t>their</w:t>
      </w:r>
      <w:r w:rsidRPr="001B0A35">
        <w:rPr>
          <w:rFonts w:ascii="Verdana" w:hAnsi="Verdana"/>
        </w:rPr>
        <w:t xml:space="preserve"> turn to speak and ensure it is acknowledged so Clerk can record it in the minutes.</w:t>
      </w:r>
    </w:p>
    <w:p w14:paraId="701BA5D5" w14:textId="7FEF0246" w:rsidR="001B0A35" w:rsidRPr="001B0A35" w:rsidRDefault="001B0A35" w:rsidP="001B0A35">
      <w:pPr>
        <w:pStyle w:val="ListParagraph"/>
        <w:numPr>
          <w:ilvl w:val="0"/>
          <w:numId w:val="36"/>
        </w:numPr>
        <w:spacing w:after="240" w:line="240" w:lineRule="auto"/>
        <w:rPr>
          <w:rFonts w:ascii="Verdana" w:hAnsi="Verdana"/>
        </w:rPr>
      </w:pPr>
      <w:r w:rsidRPr="001B0A35">
        <w:rPr>
          <w:rFonts w:ascii="Verdana" w:hAnsi="Verdana"/>
        </w:rPr>
        <w:t>P</w:t>
      </w:r>
      <w:r w:rsidR="007266FE">
        <w:rPr>
          <w:rFonts w:ascii="Verdana" w:hAnsi="Verdana"/>
        </w:rPr>
        <w:t>articipants should</w:t>
      </w:r>
      <w:r w:rsidRPr="001B0A35">
        <w:rPr>
          <w:rFonts w:ascii="Verdana" w:hAnsi="Verdana"/>
        </w:rPr>
        <w:t xml:space="preserve"> review all documents before the meeting and if possible send questions in advance via the Clerk.</w:t>
      </w:r>
    </w:p>
    <w:p w14:paraId="615DA05D" w14:textId="77777777" w:rsidR="007266FE" w:rsidRDefault="007266FE" w:rsidP="001B0A35">
      <w:pPr>
        <w:pStyle w:val="ListParagraph"/>
        <w:spacing w:after="240"/>
        <w:ind w:left="0"/>
        <w:rPr>
          <w:rFonts w:ascii="Verdana" w:hAnsi="Verdana"/>
          <w:b/>
        </w:rPr>
      </w:pPr>
    </w:p>
    <w:p w14:paraId="2E3DF8EA" w14:textId="4CAE9A2D" w:rsidR="001B0A35" w:rsidRPr="001B0A35" w:rsidRDefault="001B0A35" w:rsidP="001B0A35">
      <w:pPr>
        <w:pStyle w:val="ListParagraph"/>
        <w:spacing w:after="240"/>
        <w:ind w:left="0"/>
        <w:rPr>
          <w:rFonts w:ascii="Verdana" w:hAnsi="Verdana"/>
          <w:b/>
        </w:rPr>
      </w:pPr>
      <w:r w:rsidRPr="001B0A35">
        <w:rPr>
          <w:rFonts w:ascii="Verdana" w:hAnsi="Verdana"/>
          <w:b/>
        </w:rPr>
        <w:t>Meeting Format</w:t>
      </w:r>
    </w:p>
    <w:p w14:paraId="1A82FEF4" w14:textId="77777777" w:rsidR="001B0A35" w:rsidRPr="001B0A35" w:rsidRDefault="001B0A35" w:rsidP="001B0A35">
      <w:pPr>
        <w:pStyle w:val="ListParagraph"/>
        <w:spacing w:after="240"/>
        <w:ind w:left="0"/>
        <w:rPr>
          <w:rFonts w:ascii="Verdana" w:hAnsi="Verdana"/>
        </w:rPr>
      </w:pPr>
    </w:p>
    <w:p w14:paraId="2E7B973B" w14:textId="77777777" w:rsidR="001B0A35" w:rsidRPr="001B0A35" w:rsidRDefault="001B0A35" w:rsidP="001B0A35">
      <w:pPr>
        <w:pStyle w:val="ListParagraph"/>
        <w:numPr>
          <w:ilvl w:val="0"/>
          <w:numId w:val="36"/>
        </w:numPr>
        <w:spacing w:after="240" w:line="240" w:lineRule="auto"/>
        <w:rPr>
          <w:rFonts w:ascii="Verdana" w:hAnsi="Verdana"/>
        </w:rPr>
      </w:pPr>
      <w:r w:rsidRPr="001B0A35">
        <w:rPr>
          <w:rFonts w:ascii="Verdana" w:hAnsi="Verdana"/>
        </w:rPr>
        <w:t>All items on the agenda, as issued by Clerk will be covered.</w:t>
      </w:r>
    </w:p>
    <w:p w14:paraId="56657BF0" w14:textId="77777777" w:rsidR="001B0A35" w:rsidRPr="001B0A35" w:rsidRDefault="001B0A35" w:rsidP="001B0A35">
      <w:pPr>
        <w:pStyle w:val="ListParagraph"/>
        <w:numPr>
          <w:ilvl w:val="0"/>
          <w:numId w:val="36"/>
        </w:numPr>
        <w:spacing w:after="240" w:line="240" w:lineRule="auto"/>
        <w:rPr>
          <w:rFonts w:ascii="Verdana" w:hAnsi="Verdana"/>
        </w:rPr>
      </w:pPr>
      <w:r w:rsidRPr="001B0A35">
        <w:rPr>
          <w:rFonts w:ascii="Verdana" w:hAnsi="Verdana"/>
        </w:rPr>
        <w:t>For each item (or group of items) the lead will provide a brief overview of the information being presented to the governing b</w:t>
      </w:r>
      <w:r>
        <w:rPr>
          <w:rFonts w:ascii="Verdana" w:hAnsi="Verdana"/>
        </w:rPr>
        <w:t>oard</w:t>
      </w:r>
      <w:r w:rsidRPr="001B0A35">
        <w:rPr>
          <w:rFonts w:ascii="Verdana" w:hAnsi="Verdana"/>
        </w:rPr>
        <w:t xml:space="preserve">. This will be followed by each </w:t>
      </w:r>
      <w:r>
        <w:rPr>
          <w:rFonts w:ascii="Verdana" w:hAnsi="Verdana"/>
        </w:rPr>
        <w:t>participant</w:t>
      </w:r>
      <w:r w:rsidRPr="001B0A35">
        <w:rPr>
          <w:rFonts w:ascii="Verdana" w:hAnsi="Verdana"/>
        </w:rPr>
        <w:t xml:space="preserve">, in turn, being given the opportunity to ask questions or confirm that they are content. Once all </w:t>
      </w:r>
      <w:r>
        <w:rPr>
          <w:rFonts w:ascii="Verdana" w:hAnsi="Verdana"/>
        </w:rPr>
        <w:t>participants</w:t>
      </w:r>
      <w:r w:rsidRPr="001B0A35">
        <w:rPr>
          <w:rFonts w:ascii="Verdana" w:hAnsi="Verdana"/>
        </w:rPr>
        <w:t xml:space="preserve"> have been given the opportunity to speak </w:t>
      </w:r>
      <w:r>
        <w:rPr>
          <w:rFonts w:ascii="Verdana" w:hAnsi="Verdana"/>
        </w:rPr>
        <w:t>the board</w:t>
      </w:r>
      <w:r w:rsidRPr="001B0A35">
        <w:rPr>
          <w:rFonts w:ascii="Verdana" w:hAnsi="Verdana"/>
        </w:rPr>
        <w:t xml:space="preserve"> will move to the next item.</w:t>
      </w:r>
    </w:p>
    <w:p w14:paraId="0E50874C" w14:textId="77777777" w:rsidR="001B0A35" w:rsidRPr="001B0A35" w:rsidRDefault="001B0A35" w:rsidP="001B0A35">
      <w:pPr>
        <w:pStyle w:val="ListParagraph"/>
        <w:numPr>
          <w:ilvl w:val="0"/>
          <w:numId w:val="36"/>
        </w:numPr>
        <w:spacing w:after="240" w:line="240" w:lineRule="auto"/>
        <w:rPr>
          <w:rFonts w:ascii="Verdana" w:hAnsi="Verdana"/>
        </w:rPr>
      </w:pPr>
      <w:r w:rsidRPr="001B0A35">
        <w:rPr>
          <w:rFonts w:ascii="Verdana" w:hAnsi="Verdana"/>
        </w:rPr>
        <w:lastRenderedPageBreak/>
        <w:t xml:space="preserve">Where questions have been submitted in advance the lead can provide answers during their brief overview (and identify that a question was asked in advance). Doing this will make the process much slicker </w:t>
      </w:r>
    </w:p>
    <w:p w14:paraId="426331AC" w14:textId="77777777" w:rsidR="001B0A35" w:rsidRPr="001B0A35" w:rsidRDefault="001B0A35" w:rsidP="001B0A35">
      <w:pPr>
        <w:spacing w:after="240"/>
        <w:rPr>
          <w:rFonts w:ascii="Verdana" w:hAnsi="Verdana"/>
          <w:b/>
        </w:rPr>
      </w:pPr>
      <w:r w:rsidRPr="001B0A35">
        <w:rPr>
          <w:rFonts w:ascii="Verdana" w:hAnsi="Verdana"/>
          <w:b/>
        </w:rPr>
        <w:t>Etiquette</w:t>
      </w:r>
    </w:p>
    <w:p w14:paraId="72755CC3" w14:textId="77777777" w:rsidR="001B0A35" w:rsidRPr="001B0A35" w:rsidRDefault="001B0A35" w:rsidP="001B0A35">
      <w:pPr>
        <w:pStyle w:val="ListParagraph"/>
        <w:numPr>
          <w:ilvl w:val="0"/>
          <w:numId w:val="37"/>
        </w:numPr>
        <w:spacing w:after="240" w:line="240" w:lineRule="auto"/>
        <w:rPr>
          <w:rFonts w:ascii="Verdana" w:hAnsi="Verdana"/>
        </w:rPr>
      </w:pPr>
      <w:r w:rsidRPr="001B0A35">
        <w:rPr>
          <w:rFonts w:ascii="Verdana" w:hAnsi="Verdana"/>
        </w:rPr>
        <w:t>With so many people in there can be lots of background noise so</w:t>
      </w:r>
      <w:r>
        <w:rPr>
          <w:rFonts w:ascii="Verdana" w:hAnsi="Verdana"/>
        </w:rPr>
        <w:t xml:space="preserve"> participants are</w:t>
      </w:r>
      <w:r w:rsidRPr="001B0A35">
        <w:rPr>
          <w:rFonts w:ascii="Verdana" w:hAnsi="Verdana"/>
        </w:rPr>
        <w:t xml:space="preserve"> encourage</w:t>
      </w:r>
      <w:r>
        <w:rPr>
          <w:rFonts w:ascii="Verdana" w:hAnsi="Verdana"/>
        </w:rPr>
        <w:t>d</w:t>
      </w:r>
      <w:r w:rsidRPr="001B0A35">
        <w:rPr>
          <w:rFonts w:ascii="Verdana" w:hAnsi="Verdana"/>
        </w:rPr>
        <w:t xml:space="preserve"> to put their link on mute when they are not speaking.</w:t>
      </w:r>
    </w:p>
    <w:p w14:paraId="2E11B9C2" w14:textId="3C661858" w:rsidR="001B0A35" w:rsidRDefault="001B0A35" w:rsidP="007266FE">
      <w:pPr>
        <w:pStyle w:val="ListParagraph"/>
        <w:numPr>
          <w:ilvl w:val="0"/>
          <w:numId w:val="37"/>
        </w:numPr>
        <w:spacing w:after="240" w:line="240" w:lineRule="auto"/>
        <w:rPr>
          <w:rFonts w:ascii="Verdana" w:hAnsi="Verdana"/>
        </w:rPr>
      </w:pPr>
      <w:r w:rsidRPr="001B0A35">
        <w:rPr>
          <w:rFonts w:ascii="Verdana" w:hAnsi="Verdana"/>
        </w:rPr>
        <w:t xml:space="preserve">It will not be possible to easily interject with questions as information is being presented so </w:t>
      </w:r>
      <w:r>
        <w:rPr>
          <w:rFonts w:ascii="Verdana" w:hAnsi="Verdana"/>
        </w:rPr>
        <w:t>participants should</w:t>
      </w:r>
      <w:r w:rsidRPr="001B0A35">
        <w:rPr>
          <w:rFonts w:ascii="Verdana" w:hAnsi="Verdana"/>
        </w:rPr>
        <w:t xml:space="preserve"> note anything down as it occurs</w:t>
      </w:r>
      <w:r>
        <w:rPr>
          <w:rFonts w:ascii="Verdana" w:hAnsi="Verdana"/>
        </w:rPr>
        <w:t xml:space="preserve"> to them</w:t>
      </w:r>
      <w:r w:rsidRPr="001B0A35">
        <w:rPr>
          <w:rFonts w:ascii="Verdana" w:hAnsi="Verdana"/>
        </w:rPr>
        <w:t xml:space="preserve">. </w:t>
      </w:r>
      <w:r>
        <w:rPr>
          <w:rFonts w:ascii="Verdana" w:hAnsi="Verdana"/>
        </w:rPr>
        <w:t>All participants</w:t>
      </w:r>
      <w:r w:rsidRPr="001B0A35">
        <w:rPr>
          <w:rFonts w:ascii="Verdana" w:hAnsi="Verdana"/>
        </w:rPr>
        <w:t xml:space="preserve"> will be given the opportunity to ask it at the end of the agenda item.</w:t>
      </w:r>
    </w:p>
    <w:p w14:paraId="33C0C75B" w14:textId="68702B2C" w:rsidR="00DF5C87" w:rsidRDefault="00DF5C87" w:rsidP="007266FE">
      <w:pPr>
        <w:pStyle w:val="ListParagraph"/>
        <w:numPr>
          <w:ilvl w:val="0"/>
          <w:numId w:val="37"/>
        </w:numPr>
        <w:spacing w:after="240" w:line="240" w:lineRule="auto"/>
        <w:rPr>
          <w:rFonts w:ascii="Verdana" w:hAnsi="Verdana"/>
        </w:rPr>
      </w:pPr>
      <w:r>
        <w:rPr>
          <w:rFonts w:ascii="Verdana" w:hAnsi="Verdana"/>
        </w:rPr>
        <w:t>Participants should use the ‘raise hand’ facility if they wish to pose a question.</w:t>
      </w:r>
    </w:p>
    <w:p w14:paraId="51DFABB2" w14:textId="561644DF" w:rsidR="00F40E61" w:rsidRDefault="00F40E61" w:rsidP="00F40E61">
      <w:pPr>
        <w:spacing w:after="240" w:line="240" w:lineRule="auto"/>
        <w:rPr>
          <w:rFonts w:ascii="Verdana" w:hAnsi="Verdana"/>
        </w:rPr>
      </w:pPr>
      <w:r>
        <w:rPr>
          <w:rFonts w:ascii="Verdana" w:hAnsi="Verdana"/>
          <w:b/>
          <w:u w:val="single"/>
        </w:rPr>
        <w:t>Code of Conduct</w:t>
      </w:r>
      <w:r w:rsidR="00D84F47">
        <w:rPr>
          <w:rFonts w:ascii="Verdana" w:hAnsi="Verdana"/>
          <w:b/>
          <w:u w:val="single"/>
        </w:rPr>
        <w:t xml:space="preserve"> and Declaration of Business and Pecuniary Interests</w:t>
      </w:r>
    </w:p>
    <w:p w14:paraId="0ED32EB2" w14:textId="4C1B6F64" w:rsidR="00080BF4" w:rsidRDefault="00F40E61" w:rsidP="00F40E61">
      <w:pPr>
        <w:spacing w:after="240" w:line="240" w:lineRule="auto"/>
        <w:rPr>
          <w:rFonts w:ascii="Verdana" w:hAnsi="Verdana"/>
        </w:rPr>
      </w:pPr>
      <w:r>
        <w:rPr>
          <w:rFonts w:ascii="Verdana" w:hAnsi="Verdana"/>
        </w:rPr>
        <w:t>All governors are required to sign</w:t>
      </w:r>
      <w:r w:rsidR="00080BF4">
        <w:rPr>
          <w:rFonts w:ascii="Verdana" w:hAnsi="Verdana"/>
        </w:rPr>
        <w:t xml:space="preserve"> annually</w:t>
      </w:r>
      <w:r>
        <w:rPr>
          <w:rFonts w:ascii="Verdana" w:hAnsi="Verdana"/>
        </w:rPr>
        <w:t xml:space="preserve"> a Code of Conduct which outlines the expectations </w:t>
      </w:r>
      <w:r w:rsidR="00007928">
        <w:rPr>
          <w:rFonts w:ascii="Verdana" w:hAnsi="Verdana"/>
        </w:rPr>
        <w:t>of</w:t>
      </w:r>
      <w:r>
        <w:rPr>
          <w:rFonts w:ascii="Verdana" w:hAnsi="Verdana"/>
        </w:rPr>
        <w:t xml:space="preserve"> governance</w:t>
      </w:r>
      <w:r w:rsidR="00D84F47">
        <w:rPr>
          <w:rFonts w:ascii="Verdana" w:hAnsi="Verdana"/>
        </w:rPr>
        <w:t xml:space="preserve"> and a Declaration of Business and Pecuniary Interests</w:t>
      </w:r>
      <w:r>
        <w:rPr>
          <w:rFonts w:ascii="Verdana" w:hAnsi="Verdana"/>
        </w:rPr>
        <w:t>.</w:t>
      </w:r>
      <w:r w:rsidR="009C5E1D" w:rsidRPr="009C5E1D">
        <w:rPr>
          <w:rFonts w:ascii="Verdana" w:hAnsi="Verdana"/>
        </w:rPr>
        <w:t xml:space="preserve"> </w:t>
      </w:r>
    </w:p>
    <w:p w14:paraId="2E00C4CA" w14:textId="57D0ED32" w:rsidR="00080BF4" w:rsidRPr="00080BF4" w:rsidRDefault="00080BF4" w:rsidP="00F40E61">
      <w:pPr>
        <w:spacing w:after="240" w:line="240" w:lineRule="auto"/>
        <w:rPr>
          <w:rFonts w:ascii="Verdana" w:hAnsi="Verdana"/>
          <w:b/>
          <w:u w:val="single"/>
        </w:rPr>
      </w:pPr>
      <w:r>
        <w:rPr>
          <w:rFonts w:ascii="Verdana" w:hAnsi="Verdana"/>
          <w:b/>
          <w:u w:val="single"/>
        </w:rPr>
        <w:t>Safeguarding</w:t>
      </w:r>
    </w:p>
    <w:p w14:paraId="3CF13B6A" w14:textId="78263220" w:rsidR="00F40E61" w:rsidRPr="00F40E61" w:rsidRDefault="009C5E1D" w:rsidP="00F40E61">
      <w:pPr>
        <w:spacing w:after="240" w:line="240" w:lineRule="auto"/>
        <w:rPr>
          <w:rFonts w:ascii="Verdana" w:hAnsi="Verdana"/>
        </w:rPr>
      </w:pPr>
      <w:r>
        <w:rPr>
          <w:rFonts w:ascii="Verdana" w:hAnsi="Verdana"/>
        </w:rPr>
        <w:t>All Governors are required to sign</w:t>
      </w:r>
      <w:r w:rsidR="00080BF4">
        <w:rPr>
          <w:rFonts w:ascii="Verdana" w:hAnsi="Verdana"/>
        </w:rPr>
        <w:t xml:space="preserve"> annually</w:t>
      </w:r>
      <w:r>
        <w:rPr>
          <w:rFonts w:ascii="Verdana" w:hAnsi="Verdana"/>
        </w:rPr>
        <w:t xml:space="preserve"> to confirm that they have read the latest guidance from the DfE on ‘Keeping Children Safe in Education’.</w:t>
      </w:r>
    </w:p>
    <w:p w14:paraId="63FED6BE" w14:textId="1462456D" w:rsidR="00E275B3" w:rsidRPr="00E275B3" w:rsidRDefault="00E275B3">
      <w:pPr>
        <w:rPr>
          <w:rFonts w:ascii="Verdana" w:hAnsi="Verdana"/>
          <w:b/>
          <w:u w:val="single"/>
        </w:rPr>
      </w:pPr>
      <w:r>
        <w:rPr>
          <w:rFonts w:ascii="Verdana" w:hAnsi="Verdana"/>
          <w:b/>
          <w:u w:val="single"/>
        </w:rPr>
        <w:t>DBS check</w:t>
      </w:r>
    </w:p>
    <w:p w14:paraId="51102E46" w14:textId="73477170" w:rsidR="00E275B3" w:rsidRDefault="00F26DA8">
      <w:pPr>
        <w:rPr>
          <w:rFonts w:ascii="Verdana" w:hAnsi="Verdana"/>
        </w:rPr>
      </w:pPr>
      <w:r>
        <w:rPr>
          <w:rFonts w:ascii="Verdana" w:hAnsi="Verdana"/>
        </w:rPr>
        <w:t xml:space="preserve">All governors, on appointment, must undertake a </w:t>
      </w:r>
      <w:r w:rsidR="00E275B3">
        <w:rPr>
          <w:rFonts w:ascii="Verdana" w:hAnsi="Verdana"/>
        </w:rPr>
        <w:t>Disclosure and Barring Check (DBS) and will also be subject of a Section 128 check.  Th</w:t>
      </w:r>
      <w:r w:rsidR="009C5E1D">
        <w:rPr>
          <w:rFonts w:ascii="Verdana" w:hAnsi="Verdana"/>
        </w:rPr>
        <w:t>ese</w:t>
      </w:r>
      <w:r w:rsidR="00E275B3">
        <w:rPr>
          <w:rFonts w:ascii="Verdana" w:hAnsi="Verdana"/>
        </w:rPr>
        <w:t xml:space="preserve"> check</w:t>
      </w:r>
      <w:r w:rsidR="009C5E1D">
        <w:rPr>
          <w:rFonts w:ascii="Verdana" w:hAnsi="Verdana"/>
        </w:rPr>
        <w:t>s</w:t>
      </w:r>
      <w:r w:rsidR="00E275B3">
        <w:rPr>
          <w:rFonts w:ascii="Verdana" w:hAnsi="Verdana"/>
        </w:rPr>
        <w:t xml:space="preserve"> </w:t>
      </w:r>
      <w:r w:rsidR="009C5E1D">
        <w:rPr>
          <w:rFonts w:ascii="Verdana" w:hAnsi="Verdana"/>
        </w:rPr>
        <w:t>are</w:t>
      </w:r>
      <w:r w:rsidR="00E275B3">
        <w:rPr>
          <w:rFonts w:ascii="Verdana" w:hAnsi="Verdana"/>
        </w:rPr>
        <w:t xml:space="preserve"> </w:t>
      </w:r>
      <w:r w:rsidR="007266FE">
        <w:rPr>
          <w:rFonts w:ascii="Verdana" w:hAnsi="Verdana"/>
        </w:rPr>
        <w:t xml:space="preserve">renewed </w:t>
      </w:r>
      <w:r w:rsidR="00E275B3">
        <w:rPr>
          <w:rFonts w:ascii="Verdana" w:hAnsi="Verdana"/>
        </w:rPr>
        <w:t>every three years in line with school policy.</w:t>
      </w:r>
      <w:r w:rsidR="007266FE">
        <w:rPr>
          <w:rFonts w:ascii="Verdana" w:hAnsi="Verdana"/>
        </w:rPr>
        <w:t xml:space="preserve">  Governors who do not have a current DBS in place are not allowed to serve on the Governing Body</w:t>
      </w:r>
      <w:r w:rsidR="009C5E1D">
        <w:rPr>
          <w:rFonts w:ascii="Verdana" w:hAnsi="Verdana"/>
        </w:rPr>
        <w:t xml:space="preserve"> until such check is completed</w:t>
      </w:r>
      <w:r w:rsidR="007266FE">
        <w:rPr>
          <w:rFonts w:ascii="Verdana" w:hAnsi="Verdana"/>
        </w:rPr>
        <w:t>.</w:t>
      </w:r>
      <w:r w:rsidR="00F40E61">
        <w:rPr>
          <w:rFonts w:ascii="Verdana" w:hAnsi="Verdana"/>
        </w:rPr>
        <w:t xml:space="preserve">  </w:t>
      </w:r>
    </w:p>
    <w:p w14:paraId="5799B4E5" w14:textId="1149F5FF" w:rsidR="00E275B3" w:rsidRDefault="00E275B3">
      <w:pPr>
        <w:rPr>
          <w:rFonts w:ascii="Verdana" w:hAnsi="Verdana"/>
        </w:rPr>
      </w:pPr>
      <w:r>
        <w:rPr>
          <w:rFonts w:ascii="Verdana" w:hAnsi="Verdana"/>
          <w:b/>
          <w:u w:val="single"/>
        </w:rPr>
        <w:t>School email arrangements/GDPR compliance</w:t>
      </w:r>
      <w:r>
        <w:rPr>
          <w:rFonts w:ascii="Verdana" w:hAnsi="Verdana"/>
        </w:rPr>
        <w:t xml:space="preserve">  </w:t>
      </w:r>
    </w:p>
    <w:p w14:paraId="7EA93DB1" w14:textId="7F588B31" w:rsidR="00DF5C87" w:rsidRDefault="00E275B3" w:rsidP="00E275B3">
      <w:pPr>
        <w:rPr>
          <w:rFonts w:ascii="Verdana" w:hAnsi="Verdana"/>
        </w:rPr>
      </w:pPr>
      <w:r>
        <w:rPr>
          <w:rFonts w:ascii="Verdana" w:hAnsi="Verdana"/>
        </w:rPr>
        <w:t xml:space="preserve">When joining the Governing Board all governors will be issued with a school email address and user area.  </w:t>
      </w:r>
      <w:r w:rsidR="00DF5C87">
        <w:rPr>
          <w:rFonts w:ascii="Verdana" w:hAnsi="Verdana"/>
        </w:rPr>
        <w:t>All governors will agree to the school’s Acceptable Use Policy</w:t>
      </w:r>
      <w:r w:rsidR="00080BF4">
        <w:rPr>
          <w:rFonts w:ascii="Verdana" w:hAnsi="Verdana"/>
        </w:rPr>
        <w:t xml:space="preserve"> prior to the activation of their user area.</w:t>
      </w:r>
    </w:p>
    <w:p w14:paraId="3D4184D8" w14:textId="3FF6EB2F" w:rsidR="00E275B3" w:rsidRDefault="00E275B3" w:rsidP="00E275B3">
      <w:pPr>
        <w:rPr>
          <w:rFonts w:ascii="Verdana" w:hAnsi="Verdana"/>
        </w:rPr>
      </w:pPr>
      <w:r>
        <w:rPr>
          <w:rFonts w:ascii="Verdana" w:hAnsi="Verdana"/>
        </w:rPr>
        <w:t xml:space="preserve">All documentation and communication will be via this email address to ensure compliance with GDPR.  Governors should, at the very minimum, check their school email address once a week to ensure they are keeping up to date with school matters.  </w:t>
      </w:r>
    </w:p>
    <w:p w14:paraId="06CD9089" w14:textId="6562DABE" w:rsidR="00E275B3" w:rsidRPr="007266FE" w:rsidRDefault="00E275B3">
      <w:pPr>
        <w:rPr>
          <w:rFonts w:ascii="Verdana" w:hAnsi="Verdana"/>
          <w:b/>
        </w:rPr>
      </w:pPr>
      <w:r w:rsidRPr="007266FE">
        <w:rPr>
          <w:rFonts w:ascii="Verdana" w:hAnsi="Verdana"/>
          <w:b/>
        </w:rPr>
        <w:t xml:space="preserve">Governors are strongly advised not to use personal email addresses for any communication regarding Governing Board issues.  They could find themselves in contravention of GDPR guidelines and personally liable for any breach of GDPR regulations.  </w:t>
      </w:r>
    </w:p>
    <w:p w14:paraId="46AFCF4E" w14:textId="3EBD8896" w:rsidR="006973B3" w:rsidRPr="0099005A" w:rsidRDefault="006973B3">
      <w:pPr>
        <w:rPr>
          <w:rFonts w:ascii="Verdana" w:hAnsi="Verdana"/>
          <w:sz w:val="24"/>
          <w:szCs w:val="24"/>
        </w:rPr>
      </w:pPr>
      <w:r w:rsidRPr="0099005A">
        <w:rPr>
          <w:rFonts w:ascii="Verdana" w:hAnsi="Verdana"/>
        </w:rPr>
        <w:br w:type="page"/>
      </w:r>
    </w:p>
    <w:p w14:paraId="61B0B648" w14:textId="77777777" w:rsidR="00984ACA" w:rsidRDefault="00984ACA" w:rsidP="00C52315">
      <w:pPr>
        <w:rPr>
          <w:rFonts w:ascii="Verdana" w:hAnsi="Verdana"/>
          <w:b/>
        </w:rPr>
      </w:pPr>
      <w:r>
        <w:rPr>
          <w:rFonts w:ascii="Verdana" w:hAnsi="Verdana"/>
          <w:b/>
          <w:u w:val="single"/>
        </w:rPr>
        <w:lastRenderedPageBreak/>
        <w:t xml:space="preserve">FULL </w:t>
      </w:r>
      <w:r w:rsidRPr="00984ACA">
        <w:rPr>
          <w:rFonts w:ascii="Verdana" w:hAnsi="Verdana"/>
          <w:b/>
          <w:u w:val="single"/>
        </w:rPr>
        <w:t>GOVERNING BOARD</w:t>
      </w:r>
    </w:p>
    <w:p w14:paraId="534DC4EB" w14:textId="77777777" w:rsidR="00984ACA" w:rsidRPr="00984ACA" w:rsidRDefault="00984ACA" w:rsidP="00C52315">
      <w:pPr>
        <w:rPr>
          <w:rFonts w:ascii="Verdana" w:hAnsi="Verdana"/>
          <w:b/>
        </w:rPr>
      </w:pPr>
      <w:r w:rsidRPr="00984ACA">
        <w:rPr>
          <w:rFonts w:ascii="Verdana" w:hAnsi="Verdana"/>
          <w:b/>
        </w:rPr>
        <w:t>Terms</w:t>
      </w:r>
      <w:r>
        <w:rPr>
          <w:rFonts w:ascii="Verdana" w:hAnsi="Verdana"/>
          <w:b/>
        </w:rPr>
        <w:t xml:space="preserve"> of reference</w:t>
      </w:r>
    </w:p>
    <w:p w14:paraId="69884043" w14:textId="77777777" w:rsidR="0054355D" w:rsidRPr="008A63B2" w:rsidRDefault="0041467F" w:rsidP="00C52315">
      <w:pPr>
        <w:pStyle w:val="Default"/>
        <w:numPr>
          <w:ilvl w:val="0"/>
          <w:numId w:val="17"/>
        </w:numPr>
        <w:spacing w:after="10"/>
        <w:rPr>
          <w:rFonts w:ascii="Verdana" w:hAnsi="Verdana" w:cstheme="minorHAnsi"/>
          <w:sz w:val="22"/>
          <w:szCs w:val="22"/>
        </w:rPr>
      </w:pPr>
      <w:r w:rsidRPr="008A63B2">
        <w:rPr>
          <w:rFonts w:ascii="Verdana" w:hAnsi="Verdana" w:cstheme="minorHAnsi"/>
          <w:sz w:val="22"/>
          <w:szCs w:val="22"/>
        </w:rPr>
        <w:t xml:space="preserve">To work in accordance </w:t>
      </w:r>
      <w:proofErr w:type="gramStart"/>
      <w:r w:rsidRPr="008A63B2">
        <w:rPr>
          <w:rFonts w:ascii="Verdana" w:hAnsi="Verdana" w:cstheme="minorHAnsi"/>
          <w:sz w:val="22"/>
          <w:szCs w:val="22"/>
        </w:rPr>
        <w:t>of</w:t>
      </w:r>
      <w:proofErr w:type="gramEnd"/>
      <w:r w:rsidRPr="008A63B2">
        <w:rPr>
          <w:rFonts w:ascii="Verdana" w:hAnsi="Verdana" w:cstheme="minorHAnsi"/>
          <w:sz w:val="22"/>
          <w:szCs w:val="22"/>
        </w:rPr>
        <w:t xml:space="preserve"> the Instrument of G</w:t>
      </w:r>
      <w:r w:rsidR="0054355D" w:rsidRPr="008A63B2">
        <w:rPr>
          <w:rFonts w:ascii="Verdana" w:hAnsi="Verdana" w:cstheme="minorHAnsi"/>
          <w:sz w:val="22"/>
          <w:szCs w:val="22"/>
        </w:rPr>
        <w:t>overnment</w:t>
      </w:r>
      <w:r w:rsidR="00C52315">
        <w:rPr>
          <w:rFonts w:ascii="Verdana" w:hAnsi="Verdana" w:cstheme="minorHAnsi"/>
          <w:sz w:val="22"/>
          <w:szCs w:val="22"/>
        </w:rPr>
        <w:t xml:space="preserve"> and Trust Deed</w:t>
      </w:r>
      <w:r w:rsidR="00372A21" w:rsidRPr="008A63B2">
        <w:rPr>
          <w:rFonts w:ascii="Verdana" w:hAnsi="Verdana" w:cstheme="minorHAnsi"/>
          <w:sz w:val="22"/>
          <w:szCs w:val="22"/>
        </w:rPr>
        <w:t>.</w:t>
      </w:r>
    </w:p>
    <w:p w14:paraId="2B1642D3" w14:textId="77777777" w:rsidR="0054355D" w:rsidRPr="008A63B2" w:rsidRDefault="002F60A1" w:rsidP="00C52315">
      <w:pPr>
        <w:pStyle w:val="Default"/>
        <w:numPr>
          <w:ilvl w:val="0"/>
          <w:numId w:val="17"/>
        </w:numPr>
        <w:spacing w:after="10"/>
        <w:rPr>
          <w:rFonts w:ascii="Verdana" w:hAnsi="Verdana"/>
          <w:sz w:val="22"/>
          <w:szCs w:val="22"/>
        </w:rPr>
      </w:pPr>
      <w:r w:rsidRPr="008A63B2">
        <w:rPr>
          <w:rFonts w:ascii="Verdana" w:hAnsi="Verdana" w:cstheme="minorHAnsi"/>
          <w:sz w:val="22"/>
          <w:szCs w:val="22"/>
        </w:rPr>
        <w:t>T</w:t>
      </w:r>
      <w:r w:rsidR="0054355D" w:rsidRPr="008A63B2">
        <w:rPr>
          <w:rFonts w:ascii="Verdana" w:hAnsi="Verdana"/>
          <w:sz w:val="22"/>
          <w:szCs w:val="22"/>
        </w:rPr>
        <w:t>o re</w:t>
      </w:r>
      <w:r w:rsidR="00FB3B0E" w:rsidRPr="008A63B2">
        <w:rPr>
          <w:rFonts w:ascii="Verdana" w:hAnsi="Verdana"/>
          <w:sz w:val="22"/>
          <w:szCs w:val="22"/>
        </w:rPr>
        <w:t>ceive nominations and vote for Chair and Vice C</w:t>
      </w:r>
      <w:r w:rsidR="0054355D" w:rsidRPr="008A63B2">
        <w:rPr>
          <w:rFonts w:ascii="Verdana" w:hAnsi="Verdana"/>
          <w:sz w:val="22"/>
          <w:szCs w:val="22"/>
        </w:rPr>
        <w:t xml:space="preserve">hair of the Full Governors </w:t>
      </w:r>
      <w:r w:rsidR="00FB3B0E" w:rsidRPr="008A63B2">
        <w:rPr>
          <w:rFonts w:ascii="Verdana" w:hAnsi="Verdana"/>
          <w:sz w:val="22"/>
          <w:szCs w:val="22"/>
        </w:rPr>
        <w:t xml:space="preserve">Board </w:t>
      </w:r>
      <w:r w:rsidR="00372A21" w:rsidRPr="008A63B2">
        <w:rPr>
          <w:rFonts w:ascii="Verdana" w:hAnsi="Verdana"/>
          <w:sz w:val="22"/>
          <w:szCs w:val="22"/>
        </w:rPr>
        <w:t>on an annual basis</w:t>
      </w:r>
      <w:r w:rsidR="0054355D" w:rsidRPr="008A63B2">
        <w:rPr>
          <w:rFonts w:ascii="Verdana" w:hAnsi="Verdana"/>
          <w:sz w:val="22"/>
          <w:szCs w:val="22"/>
        </w:rPr>
        <w:t xml:space="preserve">.  </w:t>
      </w:r>
    </w:p>
    <w:p w14:paraId="100E757E" w14:textId="77777777" w:rsidR="0054355D" w:rsidRPr="008A63B2" w:rsidRDefault="002F60A1" w:rsidP="00C52315">
      <w:pPr>
        <w:pStyle w:val="Default"/>
        <w:numPr>
          <w:ilvl w:val="0"/>
          <w:numId w:val="17"/>
        </w:numPr>
        <w:rPr>
          <w:rFonts w:ascii="Verdana" w:hAnsi="Verdana"/>
          <w:sz w:val="22"/>
          <w:szCs w:val="22"/>
        </w:rPr>
      </w:pPr>
      <w:r w:rsidRPr="008A63B2">
        <w:rPr>
          <w:rFonts w:ascii="Verdana" w:hAnsi="Verdana"/>
          <w:sz w:val="22"/>
          <w:szCs w:val="22"/>
        </w:rPr>
        <w:t xml:space="preserve">To </w:t>
      </w:r>
      <w:r w:rsidR="0054355D" w:rsidRPr="008A63B2">
        <w:rPr>
          <w:rFonts w:ascii="Verdana" w:hAnsi="Verdana"/>
          <w:sz w:val="22"/>
          <w:szCs w:val="22"/>
        </w:rPr>
        <w:t>identify and agree</w:t>
      </w:r>
      <w:r w:rsidR="00435054" w:rsidRPr="008A63B2">
        <w:rPr>
          <w:rFonts w:ascii="Verdana" w:hAnsi="Verdana"/>
          <w:sz w:val="22"/>
          <w:szCs w:val="22"/>
        </w:rPr>
        <w:t xml:space="preserve"> Chair and</w:t>
      </w:r>
      <w:r w:rsidR="0054355D" w:rsidRPr="008A63B2">
        <w:rPr>
          <w:rFonts w:ascii="Verdana" w:hAnsi="Verdana"/>
          <w:sz w:val="22"/>
          <w:szCs w:val="22"/>
        </w:rPr>
        <w:t xml:space="preserve"> governors for each governor </w:t>
      </w:r>
      <w:r w:rsidR="00386C55">
        <w:rPr>
          <w:rFonts w:ascii="Verdana" w:hAnsi="Verdana"/>
          <w:sz w:val="22"/>
          <w:szCs w:val="22"/>
        </w:rPr>
        <w:t>Committee</w:t>
      </w:r>
      <w:r w:rsidR="00372A21" w:rsidRPr="008A63B2">
        <w:rPr>
          <w:rFonts w:ascii="Verdana" w:hAnsi="Verdana"/>
          <w:sz w:val="22"/>
          <w:szCs w:val="22"/>
        </w:rPr>
        <w:t xml:space="preserve"> on an annual basis.</w:t>
      </w:r>
    </w:p>
    <w:p w14:paraId="15BE1846" w14:textId="77777777" w:rsidR="0054355D" w:rsidRPr="008A63B2" w:rsidRDefault="002F60A1" w:rsidP="00C52315">
      <w:pPr>
        <w:pStyle w:val="Default"/>
        <w:numPr>
          <w:ilvl w:val="0"/>
          <w:numId w:val="17"/>
        </w:numPr>
        <w:rPr>
          <w:rFonts w:ascii="Verdana" w:hAnsi="Verdana"/>
          <w:sz w:val="22"/>
          <w:szCs w:val="22"/>
        </w:rPr>
      </w:pPr>
      <w:r w:rsidRPr="008A63B2">
        <w:rPr>
          <w:rFonts w:ascii="Verdana" w:hAnsi="Verdana"/>
          <w:sz w:val="22"/>
          <w:szCs w:val="22"/>
        </w:rPr>
        <w:t xml:space="preserve">To </w:t>
      </w:r>
      <w:r w:rsidR="0054355D" w:rsidRPr="008A63B2">
        <w:rPr>
          <w:rFonts w:ascii="Verdana" w:hAnsi="Verdana"/>
          <w:sz w:val="22"/>
          <w:szCs w:val="22"/>
        </w:rPr>
        <w:t xml:space="preserve">agree delegated authorities financial and otherwise as advised by external auditor for the </w:t>
      </w:r>
      <w:r w:rsidR="00372A21" w:rsidRPr="008A63B2">
        <w:rPr>
          <w:rFonts w:ascii="Verdana" w:hAnsi="Verdana"/>
          <w:sz w:val="22"/>
          <w:szCs w:val="22"/>
        </w:rPr>
        <w:t xml:space="preserve">Resources </w:t>
      </w:r>
      <w:r w:rsidR="00386C55">
        <w:rPr>
          <w:rFonts w:ascii="Verdana" w:hAnsi="Verdana"/>
          <w:sz w:val="22"/>
          <w:szCs w:val="22"/>
        </w:rPr>
        <w:t>Committee</w:t>
      </w:r>
      <w:r w:rsidR="00372A21" w:rsidRPr="008A63B2">
        <w:rPr>
          <w:rFonts w:ascii="Verdana" w:hAnsi="Verdana"/>
          <w:sz w:val="22"/>
          <w:szCs w:val="22"/>
        </w:rPr>
        <w:t>.</w:t>
      </w:r>
    </w:p>
    <w:p w14:paraId="38B6036E" w14:textId="77777777" w:rsidR="009323FF" w:rsidRPr="008A63B2" w:rsidRDefault="009323FF" w:rsidP="00C52315">
      <w:pPr>
        <w:pStyle w:val="Default"/>
        <w:numPr>
          <w:ilvl w:val="0"/>
          <w:numId w:val="17"/>
        </w:numPr>
        <w:spacing w:after="10"/>
        <w:rPr>
          <w:rFonts w:ascii="Verdana" w:hAnsi="Verdana" w:cstheme="minorHAnsi"/>
          <w:sz w:val="22"/>
          <w:szCs w:val="22"/>
        </w:rPr>
      </w:pPr>
      <w:r w:rsidRPr="008A63B2">
        <w:rPr>
          <w:rFonts w:ascii="Verdana" w:hAnsi="Verdana" w:cstheme="minorHAnsi"/>
          <w:sz w:val="22"/>
          <w:szCs w:val="22"/>
        </w:rPr>
        <w:t xml:space="preserve">To liaise and consult with other </w:t>
      </w:r>
      <w:r w:rsidR="00386C55">
        <w:rPr>
          <w:rFonts w:ascii="Verdana" w:hAnsi="Verdana" w:cstheme="minorHAnsi"/>
          <w:sz w:val="22"/>
          <w:szCs w:val="22"/>
        </w:rPr>
        <w:t>Committee</w:t>
      </w:r>
      <w:r w:rsidRPr="008A63B2">
        <w:rPr>
          <w:rFonts w:ascii="Verdana" w:hAnsi="Verdana" w:cstheme="minorHAnsi"/>
          <w:sz w:val="22"/>
          <w:szCs w:val="22"/>
        </w:rPr>
        <w:t xml:space="preserve">s where necessary. </w:t>
      </w:r>
    </w:p>
    <w:p w14:paraId="39AE702C" w14:textId="77777777" w:rsidR="009323FF" w:rsidRPr="008A63B2" w:rsidRDefault="009323FF" w:rsidP="00C52315">
      <w:pPr>
        <w:pStyle w:val="Default"/>
        <w:numPr>
          <w:ilvl w:val="0"/>
          <w:numId w:val="17"/>
        </w:numPr>
        <w:spacing w:after="10"/>
        <w:rPr>
          <w:rFonts w:ascii="Verdana" w:hAnsi="Verdana"/>
          <w:sz w:val="22"/>
          <w:szCs w:val="22"/>
        </w:rPr>
      </w:pPr>
      <w:r w:rsidRPr="008A63B2">
        <w:rPr>
          <w:rFonts w:ascii="Verdana" w:hAnsi="Verdana"/>
          <w:sz w:val="22"/>
          <w:szCs w:val="22"/>
        </w:rPr>
        <w:t xml:space="preserve">To contribute to the School Improvement Plan. </w:t>
      </w:r>
    </w:p>
    <w:p w14:paraId="74122052" w14:textId="77777777" w:rsidR="0054355D" w:rsidRPr="008A63B2" w:rsidRDefault="009323FF" w:rsidP="00C52315">
      <w:pPr>
        <w:pStyle w:val="Default"/>
        <w:numPr>
          <w:ilvl w:val="0"/>
          <w:numId w:val="17"/>
        </w:numPr>
        <w:rPr>
          <w:rFonts w:ascii="Verdana" w:hAnsi="Verdana"/>
          <w:sz w:val="22"/>
          <w:szCs w:val="22"/>
        </w:rPr>
      </w:pPr>
      <w:r w:rsidRPr="008A63B2">
        <w:rPr>
          <w:rFonts w:ascii="Verdana" w:hAnsi="Verdana"/>
          <w:sz w:val="22"/>
          <w:szCs w:val="22"/>
        </w:rPr>
        <w:t xml:space="preserve">To consider safeguarding and equalities implications </w:t>
      </w:r>
      <w:r w:rsidR="00027489" w:rsidRPr="008A63B2">
        <w:rPr>
          <w:rFonts w:ascii="Verdana" w:hAnsi="Verdana"/>
          <w:sz w:val="22"/>
          <w:szCs w:val="22"/>
        </w:rPr>
        <w:t xml:space="preserve">(including SEND, PP, </w:t>
      </w:r>
      <w:r w:rsidR="00FB3B0E" w:rsidRPr="008A63B2">
        <w:rPr>
          <w:rFonts w:ascii="Verdana" w:hAnsi="Verdana"/>
          <w:sz w:val="22"/>
          <w:szCs w:val="22"/>
        </w:rPr>
        <w:t>LAC, Service and FSM</w:t>
      </w:r>
      <w:r w:rsidR="0054355D" w:rsidRPr="008A63B2">
        <w:rPr>
          <w:rFonts w:ascii="Verdana" w:hAnsi="Verdana"/>
          <w:sz w:val="22"/>
          <w:szCs w:val="22"/>
        </w:rPr>
        <w:t xml:space="preserve">) </w:t>
      </w:r>
      <w:r w:rsidRPr="008A63B2">
        <w:rPr>
          <w:rFonts w:ascii="Verdana" w:hAnsi="Verdana"/>
          <w:sz w:val="22"/>
          <w:szCs w:val="22"/>
        </w:rPr>
        <w:t xml:space="preserve">when undertaking all </w:t>
      </w:r>
      <w:r w:rsidR="00386C55">
        <w:rPr>
          <w:rFonts w:ascii="Verdana" w:hAnsi="Verdana"/>
          <w:sz w:val="22"/>
          <w:szCs w:val="22"/>
        </w:rPr>
        <w:t>Committee</w:t>
      </w:r>
      <w:r w:rsidRPr="008A63B2">
        <w:rPr>
          <w:rFonts w:ascii="Verdana" w:hAnsi="Verdana"/>
          <w:sz w:val="22"/>
          <w:szCs w:val="22"/>
        </w:rPr>
        <w:t xml:space="preserve"> funct</w:t>
      </w:r>
      <w:r w:rsidR="00027489" w:rsidRPr="008A63B2">
        <w:rPr>
          <w:rFonts w:ascii="Verdana" w:hAnsi="Verdana"/>
          <w:sz w:val="22"/>
          <w:szCs w:val="22"/>
        </w:rPr>
        <w:t>ions through report backs from C</w:t>
      </w:r>
      <w:r w:rsidRPr="008A63B2">
        <w:rPr>
          <w:rFonts w:ascii="Verdana" w:hAnsi="Verdana"/>
          <w:sz w:val="22"/>
          <w:szCs w:val="22"/>
        </w:rPr>
        <w:t xml:space="preserve">hairs of </w:t>
      </w:r>
      <w:r w:rsidR="00386C55">
        <w:rPr>
          <w:rFonts w:ascii="Verdana" w:hAnsi="Verdana"/>
          <w:sz w:val="22"/>
          <w:szCs w:val="22"/>
        </w:rPr>
        <w:t>Committee</w:t>
      </w:r>
      <w:r w:rsidRPr="008A63B2">
        <w:rPr>
          <w:rFonts w:ascii="Verdana" w:hAnsi="Verdana"/>
          <w:sz w:val="22"/>
          <w:szCs w:val="22"/>
        </w:rPr>
        <w:t xml:space="preserve">s.  </w:t>
      </w:r>
    </w:p>
    <w:p w14:paraId="766EEFE8" w14:textId="77777777" w:rsidR="0054355D" w:rsidRPr="008A63B2" w:rsidRDefault="0054355D" w:rsidP="00C52315">
      <w:pPr>
        <w:pStyle w:val="Default"/>
        <w:numPr>
          <w:ilvl w:val="0"/>
          <w:numId w:val="17"/>
        </w:numPr>
        <w:rPr>
          <w:rFonts w:ascii="Verdana" w:hAnsi="Verdana"/>
          <w:sz w:val="22"/>
          <w:szCs w:val="22"/>
        </w:rPr>
      </w:pPr>
      <w:r w:rsidRPr="008A63B2">
        <w:rPr>
          <w:rFonts w:ascii="Verdana" w:hAnsi="Verdana"/>
          <w:sz w:val="22"/>
          <w:szCs w:val="22"/>
        </w:rPr>
        <w:t>To meet at least once a school term</w:t>
      </w:r>
      <w:r w:rsidR="00372A21" w:rsidRPr="008A63B2">
        <w:rPr>
          <w:rFonts w:ascii="Verdana" w:hAnsi="Verdana"/>
          <w:sz w:val="22"/>
          <w:szCs w:val="22"/>
        </w:rPr>
        <w:t>.</w:t>
      </w:r>
    </w:p>
    <w:p w14:paraId="18F69CE2" w14:textId="77777777" w:rsidR="00AC71D4" w:rsidRPr="008A63B2" w:rsidRDefault="00AC71D4" w:rsidP="00C52315">
      <w:pPr>
        <w:pStyle w:val="Default"/>
        <w:numPr>
          <w:ilvl w:val="0"/>
          <w:numId w:val="17"/>
        </w:numPr>
        <w:rPr>
          <w:rFonts w:ascii="Verdana" w:hAnsi="Verdana"/>
          <w:sz w:val="22"/>
          <w:szCs w:val="22"/>
        </w:rPr>
      </w:pPr>
      <w:r w:rsidRPr="008A63B2">
        <w:rPr>
          <w:rFonts w:ascii="Verdana" w:hAnsi="Verdana"/>
          <w:sz w:val="22"/>
          <w:szCs w:val="22"/>
        </w:rPr>
        <w:t>At the start of each academic year to identify link governors for the relevant parts of the school</w:t>
      </w:r>
      <w:r w:rsidR="00372A21" w:rsidRPr="008A63B2">
        <w:rPr>
          <w:rFonts w:ascii="Verdana" w:hAnsi="Verdana"/>
          <w:sz w:val="22"/>
          <w:szCs w:val="22"/>
        </w:rPr>
        <w:t>.</w:t>
      </w:r>
    </w:p>
    <w:p w14:paraId="47ED387B" w14:textId="77777777" w:rsidR="00C528AA" w:rsidRPr="008A63B2" w:rsidRDefault="00372A21" w:rsidP="00C52315">
      <w:pPr>
        <w:pStyle w:val="Default"/>
        <w:numPr>
          <w:ilvl w:val="0"/>
          <w:numId w:val="17"/>
        </w:numPr>
        <w:rPr>
          <w:rFonts w:ascii="Verdana" w:hAnsi="Verdana"/>
          <w:sz w:val="22"/>
          <w:szCs w:val="22"/>
        </w:rPr>
      </w:pPr>
      <w:r w:rsidRPr="008A63B2">
        <w:rPr>
          <w:rFonts w:ascii="Verdana" w:hAnsi="Verdana"/>
          <w:sz w:val="22"/>
          <w:szCs w:val="22"/>
        </w:rPr>
        <w:t>To ensure that the Clerk keeps and updates</w:t>
      </w:r>
      <w:r w:rsidR="00C528AA" w:rsidRPr="008A63B2">
        <w:rPr>
          <w:rFonts w:ascii="Verdana" w:hAnsi="Verdana"/>
          <w:sz w:val="22"/>
          <w:szCs w:val="22"/>
        </w:rPr>
        <w:t xml:space="preserve"> a reg</w:t>
      </w:r>
      <w:r w:rsidRPr="008A63B2">
        <w:rPr>
          <w:rFonts w:ascii="Verdana" w:hAnsi="Verdana"/>
          <w:sz w:val="22"/>
          <w:szCs w:val="22"/>
        </w:rPr>
        <w:t>ister of pecuniary and business interests for Governors</w:t>
      </w:r>
      <w:r w:rsidR="00C528AA" w:rsidRPr="008A63B2">
        <w:rPr>
          <w:rFonts w:ascii="Verdana" w:hAnsi="Verdana"/>
          <w:sz w:val="22"/>
          <w:szCs w:val="22"/>
        </w:rPr>
        <w:t xml:space="preserve">. </w:t>
      </w:r>
    </w:p>
    <w:p w14:paraId="729CB13B" w14:textId="77777777" w:rsidR="00C528AA" w:rsidRPr="008A63B2" w:rsidRDefault="00C528AA" w:rsidP="00C52315">
      <w:pPr>
        <w:pStyle w:val="Default"/>
        <w:numPr>
          <w:ilvl w:val="0"/>
          <w:numId w:val="17"/>
        </w:numPr>
        <w:rPr>
          <w:rFonts w:ascii="Verdana" w:hAnsi="Verdana"/>
          <w:sz w:val="22"/>
          <w:szCs w:val="22"/>
        </w:rPr>
      </w:pPr>
      <w:bookmarkStart w:id="0" w:name="_Hlk485112424"/>
      <w:r w:rsidRPr="008A63B2">
        <w:rPr>
          <w:rFonts w:ascii="Verdana" w:hAnsi="Verdana"/>
          <w:sz w:val="22"/>
          <w:szCs w:val="22"/>
        </w:rPr>
        <w:t>T</w:t>
      </w:r>
      <w:r w:rsidR="00372A21" w:rsidRPr="008A63B2">
        <w:rPr>
          <w:rFonts w:ascii="Verdana" w:hAnsi="Verdana"/>
          <w:sz w:val="22"/>
          <w:szCs w:val="22"/>
        </w:rPr>
        <w:t xml:space="preserve">o ensure that </w:t>
      </w:r>
      <w:proofErr w:type="gramStart"/>
      <w:r w:rsidR="00372A21" w:rsidRPr="008A63B2">
        <w:rPr>
          <w:rFonts w:ascii="Verdana" w:hAnsi="Verdana"/>
          <w:sz w:val="22"/>
          <w:szCs w:val="22"/>
        </w:rPr>
        <w:t>he</w:t>
      </w:r>
      <w:proofErr w:type="gramEnd"/>
      <w:r w:rsidR="00372A21" w:rsidRPr="008A63B2">
        <w:rPr>
          <w:rFonts w:ascii="Verdana" w:hAnsi="Verdana"/>
          <w:sz w:val="22"/>
          <w:szCs w:val="22"/>
        </w:rPr>
        <w:t xml:space="preserve"> Clerk asks</w:t>
      </w:r>
      <w:r w:rsidRPr="008A63B2">
        <w:rPr>
          <w:rFonts w:ascii="Verdana" w:hAnsi="Verdana"/>
          <w:sz w:val="22"/>
          <w:szCs w:val="22"/>
        </w:rPr>
        <w:t xml:space="preserve"> all governors through a standing agenda item at all </w:t>
      </w:r>
      <w:r w:rsidR="00386C55">
        <w:rPr>
          <w:rFonts w:ascii="Verdana" w:hAnsi="Verdana"/>
          <w:sz w:val="22"/>
          <w:szCs w:val="22"/>
        </w:rPr>
        <w:t>Committee</w:t>
      </w:r>
      <w:r w:rsidRPr="008A63B2">
        <w:rPr>
          <w:rFonts w:ascii="Verdana" w:hAnsi="Verdana"/>
          <w:sz w:val="22"/>
          <w:szCs w:val="22"/>
        </w:rPr>
        <w:t xml:space="preserve"> and </w:t>
      </w:r>
      <w:r w:rsidR="0041467F" w:rsidRPr="008A63B2">
        <w:rPr>
          <w:rFonts w:ascii="Verdana" w:hAnsi="Verdana"/>
          <w:sz w:val="22"/>
          <w:szCs w:val="22"/>
        </w:rPr>
        <w:t>Full Governing</w:t>
      </w:r>
      <w:r w:rsidR="005D5D12" w:rsidRPr="008A63B2">
        <w:rPr>
          <w:rFonts w:ascii="Verdana" w:hAnsi="Verdana"/>
          <w:sz w:val="22"/>
          <w:szCs w:val="22"/>
        </w:rPr>
        <w:t xml:space="preserve"> Board meetings</w:t>
      </w:r>
      <w:r w:rsidRPr="008A63B2">
        <w:rPr>
          <w:rFonts w:ascii="Verdana" w:hAnsi="Verdana"/>
          <w:sz w:val="22"/>
          <w:szCs w:val="22"/>
        </w:rPr>
        <w:t xml:space="preserve"> for declarations of business and pecuniary interest.  </w:t>
      </w:r>
      <w:bookmarkEnd w:id="0"/>
    </w:p>
    <w:p w14:paraId="00480984" w14:textId="77777777" w:rsidR="00372A21" w:rsidRPr="008A63B2" w:rsidRDefault="00372A21" w:rsidP="00C52315">
      <w:pPr>
        <w:pStyle w:val="Default"/>
        <w:ind w:left="284"/>
        <w:rPr>
          <w:rFonts w:ascii="Verdana" w:hAnsi="Verdana"/>
          <w:sz w:val="22"/>
          <w:szCs w:val="22"/>
        </w:rPr>
      </w:pPr>
    </w:p>
    <w:p w14:paraId="66A1C1C7" w14:textId="77777777" w:rsidR="009323FF" w:rsidRPr="00C52315" w:rsidRDefault="009323FF" w:rsidP="00027489">
      <w:pPr>
        <w:pStyle w:val="Default"/>
        <w:rPr>
          <w:rFonts w:ascii="Verdana" w:hAnsi="Verdana"/>
          <w:b/>
          <w:sz w:val="22"/>
          <w:szCs w:val="22"/>
        </w:rPr>
      </w:pPr>
      <w:r w:rsidRPr="00C52315">
        <w:rPr>
          <w:rFonts w:ascii="Verdana" w:hAnsi="Verdana"/>
          <w:b/>
          <w:sz w:val="22"/>
          <w:szCs w:val="22"/>
        </w:rPr>
        <w:t xml:space="preserve">Quorum </w:t>
      </w:r>
    </w:p>
    <w:p w14:paraId="6693CB4E" w14:textId="77777777" w:rsidR="00C52315" w:rsidRDefault="00C52315" w:rsidP="00027489">
      <w:pPr>
        <w:pStyle w:val="Default"/>
        <w:rPr>
          <w:rFonts w:ascii="Verdana" w:hAnsi="Verdana"/>
          <w:sz w:val="22"/>
          <w:szCs w:val="22"/>
        </w:rPr>
      </w:pPr>
    </w:p>
    <w:p w14:paraId="4EEB59A9" w14:textId="77777777" w:rsidR="009323FF" w:rsidRDefault="00F43F4D" w:rsidP="009323FF">
      <w:pPr>
        <w:pStyle w:val="Default"/>
        <w:rPr>
          <w:rFonts w:ascii="Verdana" w:hAnsi="Verdana"/>
          <w:sz w:val="22"/>
          <w:szCs w:val="22"/>
        </w:rPr>
      </w:pPr>
      <w:r>
        <w:rPr>
          <w:rFonts w:ascii="Verdana" w:hAnsi="Verdana"/>
          <w:sz w:val="22"/>
          <w:szCs w:val="22"/>
        </w:rPr>
        <w:t>50% of the Full Governing Body</w:t>
      </w:r>
    </w:p>
    <w:p w14:paraId="35DB7892" w14:textId="77777777" w:rsidR="00F43F4D" w:rsidRPr="008A63B2" w:rsidRDefault="00F43F4D" w:rsidP="009323FF">
      <w:pPr>
        <w:pStyle w:val="Default"/>
        <w:rPr>
          <w:rFonts w:ascii="Verdana" w:hAnsi="Verdana"/>
          <w:sz w:val="22"/>
          <w:szCs w:val="22"/>
        </w:rPr>
      </w:pPr>
    </w:p>
    <w:p w14:paraId="3FAD3A27" w14:textId="77777777" w:rsidR="00EC68A9" w:rsidRPr="00C52315" w:rsidRDefault="009323FF" w:rsidP="00027489">
      <w:pPr>
        <w:pStyle w:val="Default"/>
        <w:rPr>
          <w:rFonts w:ascii="Verdana" w:hAnsi="Verdana"/>
          <w:b/>
          <w:sz w:val="22"/>
          <w:szCs w:val="22"/>
        </w:rPr>
      </w:pPr>
      <w:r w:rsidRPr="00C52315">
        <w:rPr>
          <w:rFonts w:ascii="Verdana" w:hAnsi="Verdana"/>
          <w:b/>
          <w:sz w:val="22"/>
          <w:szCs w:val="22"/>
        </w:rPr>
        <w:t>Meetings</w:t>
      </w:r>
    </w:p>
    <w:p w14:paraId="739CBE16" w14:textId="77777777" w:rsidR="009323FF" w:rsidRPr="008A63B2" w:rsidRDefault="009323FF" w:rsidP="00027489">
      <w:pPr>
        <w:pStyle w:val="Default"/>
        <w:rPr>
          <w:rFonts w:ascii="Verdana" w:hAnsi="Verdana"/>
          <w:b/>
          <w:sz w:val="22"/>
          <w:szCs w:val="22"/>
          <w:u w:val="single"/>
        </w:rPr>
      </w:pPr>
      <w:r w:rsidRPr="008A63B2">
        <w:rPr>
          <w:rFonts w:ascii="Verdana" w:hAnsi="Verdana"/>
          <w:b/>
          <w:sz w:val="22"/>
          <w:szCs w:val="22"/>
          <w:u w:val="single"/>
        </w:rPr>
        <w:t xml:space="preserve"> </w:t>
      </w:r>
    </w:p>
    <w:p w14:paraId="5F353C9D" w14:textId="77777777" w:rsidR="002F60A1" w:rsidRPr="008A63B2" w:rsidRDefault="0041467F" w:rsidP="002F60A1">
      <w:pPr>
        <w:pStyle w:val="ListParagraph"/>
        <w:numPr>
          <w:ilvl w:val="0"/>
          <w:numId w:val="17"/>
        </w:numPr>
        <w:rPr>
          <w:rFonts w:ascii="Verdana" w:hAnsi="Verdana" w:cs="Calibri"/>
          <w:color w:val="000000"/>
        </w:rPr>
      </w:pPr>
      <w:r w:rsidRPr="008A63B2">
        <w:rPr>
          <w:rFonts w:ascii="Verdana" w:hAnsi="Verdana"/>
        </w:rPr>
        <w:t xml:space="preserve">Meetings to take place at least once a term with date and time </w:t>
      </w:r>
      <w:proofErr w:type="gramStart"/>
      <w:r w:rsidRPr="008A63B2">
        <w:rPr>
          <w:rFonts w:ascii="Verdana" w:hAnsi="Verdana"/>
        </w:rPr>
        <w:t>planned in advance</w:t>
      </w:r>
      <w:proofErr w:type="gramEnd"/>
      <w:r w:rsidRPr="008A63B2">
        <w:rPr>
          <w:rFonts w:ascii="Verdana" w:hAnsi="Verdana"/>
        </w:rPr>
        <w:t xml:space="preserve"> for the whole academic year.</w:t>
      </w:r>
      <w:r w:rsidR="002F60A1" w:rsidRPr="008A63B2">
        <w:rPr>
          <w:rFonts w:ascii="Verdana" w:hAnsi="Verdana"/>
        </w:rPr>
        <w:t xml:space="preserve"> </w:t>
      </w:r>
    </w:p>
    <w:p w14:paraId="18633F29" w14:textId="77777777" w:rsidR="00435054" w:rsidRPr="008A63B2" w:rsidRDefault="002F60A1" w:rsidP="002F60A1">
      <w:pPr>
        <w:pStyle w:val="ListParagraph"/>
        <w:numPr>
          <w:ilvl w:val="0"/>
          <w:numId w:val="17"/>
        </w:numPr>
        <w:rPr>
          <w:rFonts w:ascii="Verdana" w:hAnsi="Verdana" w:cs="Calibri"/>
          <w:color w:val="000000"/>
        </w:rPr>
      </w:pPr>
      <w:r w:rsidRPr="008A63B2">
        <w:rPr>
          <w:rFonts w:ascii="Verdana" w:hAnsi="Verdana" w:cs="Calibri"/>
          <w:color w:val="000000"/>
        </w:rPr>
        <w:t xml:space="preserve">All </w:t>
      </w:r>
      <w:r w:rsidR="00386C55">
        <w:rPr>
          <w:rFonts w:ascii="Verdana" w:hAnsi="Verdana" w:cs="Calibri"/>
          <w:color w:val="000000"/>
        </w:rPr>
        <w:t>Committee</w:t>
      </w:r>
      <w:r w:rsidRPr="008A63B2">
        <w:rPr>
          <w:rFonts w:ascii="Verdana" w:hAnsi="Verdana" w:cs="Calibri"/>
          <w:color w:val="000000"/>
        </w:rPr>
        <w:t xml:space="preserve"> minutes since the last </w:t>
      </w:r>
      <w:r w:rsidR="00435054" w:rsidRPr="008A63B2">
        <w:rPr>
          <w:rFonts w:ascii="Verdana" w:hAnsi="Verdana" w:cs="Calibri"/>
          <w:color w:val="000000"/>
        </w:rPr>
        <w:t>Full Governing Board</w:t>
      </w:r>
      <w:r w:rsidRPr="008A63B2">
        <w:rPr>
          <w:rFonts w:ascii="Verdana" w:hAnsi="Verdana" w:cs="Calibri"/>
          <w:color w:val="000000"/>
        </w:rPr>
        <w:t xml:space="preserve"> Meeting</w:t>
      </w:r>
      <w:r w:rsidR="00435054" w:rsidRPr="008A63B2">
        <w:rPr>
          <w:rFonts w:ascii="Verdana" w:hAnsi="Verdana" w:cs="Calibri"/>
          <w:color w:val="000000"/>
        </w:rPr>
        <w:t xml:space="preserve"> (FGB)</w:t>
      </w:r>
      <w:r w:rsidRPr="008A63B2">
        <w:rPr>
          <w:rFonts w:ascii="Verdana" w:hAnsi="Verdana" w:cs="Calibri"/>
          <w:color w:val="000000"/>
        </w:rPr>
        <w:t xml:space="preserve"> will be sent to all govern</w:t>
      </w:r>
      <w:r w:rsidR="00C77081" w:rsidRPr="008A63B2">
        <w:rPr>
          <w:rFonts w:ascii="Verdana" w:hAnsi="Verdana" w:cs="Calibri"/>
          <w:color w:val="000000"/>
        </w:rPr>
        <w:t>ors 7 days</w:t>
      </w:r>
      <w:r w:rsidR="00372A21" w:rsidRPr="008A63B2">
        <w:rPr>
          <w:rFonts w:ascii="Verdana" w:hAnsi="Verdana" w:cs="Calibri"/>
          <w:color w:val="000000"/>
        </w:rPr>
        <w:t xml:space="preserve"> before the next F</w:t>
      </w:r>
      <w:r w:rsidR="00435054" w:rsidRPr="008A63B2">
        <w:rPr>
          <w:rFonts w:ascii="Verdana" w:hAnsi="Verdana" w:cs="Calibri"/>
          <w:color w:val="000000"/>
        </w:rPr>
        <w:t xml:space="preserve">GB </w:t>
      </w:r>
      <w:r w:rsidR="00372A21" w:rsidRPr="008A63B2">
        <w:rPr>
          <w:rFonts w:ascii="Verdana" w:hAnsi="Verdana" w:cs="Calibri"/>
          <w:color w:val="000000"/>
        </w:rPr>
        <w:t>meeting</w:t>
      </w:r>
      <w:r w:rsidRPr="008A63B2">
        <w:rPr>
          <w:rFonts w:ascii="Verdana" w:hAnsi="Verdana" w:cs="Calibri"/>
          <w:color w:val="000000"/>
        </w:rPr>
        <w:t>.</w:t>
      </w:r>
    </w:p>
    <w:p w14:paraId="327ABF7E" w14:textId="77777777" w:rsidR="002F60A1" w:rsidRPr="008A63B2" w:rsidRDefault="00435054" w:rsidP="002F60A1">
      <w:pPr>
        <w:pStyle w:val="ListParagraph"/>
        <w:numPr>
          <w:ilvl w:val="0"/>
          <w:numId w:val="17"/>
        </w:numPr>
        <w:rPr>
          <w:rFonts w:ascii="Verdana" w:hAnsi="Verdana" w:cs="Calibri"/>
          <w:color w:val="000000"/>
        </w:rPr>
      </w:pPr>
      <w:r w:rsidRPr="008A63B2">
        <w:rPr>
          <w:rFonts w:ascii="Verdana" w:hAnsi="Verdana" w:cs="Calibri"/>
          <w:color w:val="000000"/>
        </w:rPr>
        <w:t>All papers to be considered by the FGB will be circulated 7 days prior to the meeting.</w:t>
      </w:r>
      <w:r w:rsidR="002F60A1" w:rsidRPr="008A63B2">
        <w:rPr>
          <w:rFonts w:ascii="Verdana" w:hAnsi="Verdana" w:cs="Calibri"/>
          <w:color w:val="000000"/>
        </w:rPr>
        <w:t xml:space="preserve">  </w:t>
      </w:r>
    </w:p>
    <w:p w14:paraId="2A111613" w14:textId="77777777" w:rsidR="00C77081" w:rsidRPr="008A63B2" w:rsidRDefault="00435054" w:rsidP="00027489">
      <w:pPr>
        <w:pStyle w:val="ListParagraph"/>
        <w:numPr>
          <w:ilvl w:val="0"/>
          <w:numId w:val="17"/>
        </w:numPr>
        <w:spacing w:after="13"/>
        <w:rPr>
          <w:rFonts w:ascii="Verdana" w:hAnsi="Verdana"/>
        </w:rPr>
      </w:pPr>
      <w:r w:rsidRPr="008A63B2">
        <w:rPr>
          <w:rFonts w:ascii="Verdana" w:hAnsi="Verdana" w:cs="Calibri"/>
          <w:color w:val="000000"/>
        </w:rPr>
        <w:t xml:space="preserve">All </w:t>
      </w:r>
      <w:r w:rsidR="00386C55">
        <w:rPr>
          <w:rFonts w:ascii="Verdana" w:hAnsi="Verdana" w:cs="Calibri"/>
          <w:color w:val="000000"/>
        </w:rPr>
        <w:t>Committee</w:t>
      </w:r>
      <w:r w:rsidRPr="008A63B2">
        <w:rPr>
          <w:rFonts w:ascii="Verdana" w:hAnsi="Verdana" w:cs="Calibri"/>
          <w:color w:val="000000"/>
        </w:rPr>
        <w:t xml:space="preserve">s work will </w:t>
      </w:r>
      <w:r w:rsidR="00C77081" w:rsidRPr="008A63B2">
        <w:rPr>
          <w:rFonts w:ascii="Verdana" w:hAnsi="Verdana" w:cs="Calibri"/>
          <w:color w:val="000000"/>
        </w:rPr>
        <w:t>be</w:t>
      </w:r>
      <w:r w:rsidR="002F60A1" w:rsidRPr="008A63B2">
        <w:rPr>
          <w:rFonts w:ascii="Verdana" w:hAnsi="Verdana" w:cs="Calibri"/>
          <w:color w:val="000000"/>
        </w:rPr>
        <w:t xml:space="preserve"> summarised by each </w:t>
      </w:r>
      <w:r w:rsidR="00386C55">
        <w:rPr>
          <w:rFonts w:ascii="Verdana" w:hAnsi="Verdana" w:cs="Calibri"/>
          <w:color w:val="000000"/>
        </w:rPr>
        <w:t>Committee</w:t>
      </w:r>
      <w:r w:rsidR="002F60A1" w:rsidRPr="008A63B2">
        <w:rPr>
          <w:rFonts w:ascii="Verdana" w:hAnsi="Verdana" w:cs="Calibri"/>
          <w:color w:val="000000"/>
        </w:rPr>
        <w:t xml:space="preserve"> chair at each FGB meeting</w:t>
      </w:r>
      <w:r w:rsidR="00372A21" w:rsidRPr="008A63B2">
        <w:rPr>
          <w:rFonts w:ascii="Verdana" w:hAnsi="Verdana" w:cs="Calibri"/>
          <w:color w:val="000000"/>
        </w:rPr>
        <w:t>.</w:t>
      </w:r>
    </w:p>
    <w:p w14:paraId="6C888D73" w14:textId="77777777" w:rsidR="009323FF" w:rsidRPr="008A63B2" w:rsidRDefault="00FB3B0E" w:rsidP="00027489">
      <w:pPr>
        <w:pStyle w:val="ListParagraph"/>
        <w:numPr>
          <w:ilvl w:val="0"/>
          <w:numId w:val="17"/>
        </w:numPr>
        <w:spacing w:after="13"/>
        <w:rPr>
          <w:rFonts w:ascii="Verdana" w:hAnsi="Verdana"/>
        </w:rPr>
      </w:pPr>
      <w:r w:rsidRPr="008A63B2">
        <w:rPr>
          <w:rFonts w:ascii="Verdana" w:hAnsi="Verdana"/>
        </w:rPr>
        <w:t xml:space="preserve">FGB </w:t>
      </w:r>
      <w:r w:rsidR="009323FF" w:rsidRPr="008A63B2">
        <w:rPr>
          <w:rFonts w:ascii="Verdana" w:hAnsi="Verdana"/>
        </w:rPr>
        <w:t xml:space="preserve">meetings will not be open to the </w:t>
      </w:r>
      <w:proofErr w:type="gramStart"/>
      <w:r w:rsidR="009323FF" w:rsidRPr="008A63B2">
        <w:rPr>
          <w:rFonts w:ascii="Verdana" w:hAnsi="Verdana"/>
        </w:rPr>
        <w:t>public</w:t>
      </w:r>
      <w:proofErr w:type="gramEnd"/>
      <w:r w:rsidR="009323FF" w:rsidRPr="008A63B2">
        <w:rPr>
          <w:rFonts w:ascii="Verdana" w:hAnsi="Verdana"/>
        </w:rPr>
        <w:t xml:space="preserve"> but minutes shall be made available. Information relating to a named person or any</w:t>
      </w:r>
      <w:r w:rsidRPr="008A63B2">
        <w:rPr>
          <w:rFonts w:ascii="Verdana" w:hAnsi="Verdana"/>
        </w:rPr>
        <w:t xml:space="preserve"> other matter that the Board</w:t>
      </w:r>
      <w:r w:rsidR="009323FF" w:rsidRPr="008A63B2">
        <w:rPr>
          <w:rFonts w:ascii="Verdana" w:hAnsi="Verdana"/>
        </w:rPr>
        <w:t xml:space="preserve"> considers confidential does not have to be made available for inspection. </w:t>
      </w:r>
    </w:p>
    <w:p w14:paraId="4DA7579B" w14:textId="77777777" w:rsidR="009323FF" w:rsidRPr="008A63B2" w:rsidRDefault="009323FF" w:rsidP="00027489">
      <w:pPr>
        <w:pStyle w:val="Default"/>
        <w:numPr>
          <w:ilvl w:val="0"/>
          <w:numId w:val="17"/>
        </w:numPr>
        <w:spacing w:after="13"/>
        <w:rPr>
          <w:rFonts w:ascii="Verdana" w:hAnsi="Verdana"/>
          <w:sz w:val="22"/>
          <w:szCs w:val="22"/>
        </w:rPr>
      </w:pPr>
      <w:r w:rsidRPr="008A63B2">
        <w:rPr>
          <w:rFonts w:ascii="Verdana" w:hAnsi="Verdana"/>
          <w:sz w:val="22"/>
          <w:szCs w:val="22"/>
        </w:rPr>
        <w:t>In the absence of</w:t>
      </w:r>
      <w:r w:rsidR="00FB3B0E" w:rsidRPr="008A63B2">
        <w:rPr>
          <w:rFonts w:ascii="Verdana" w:hAnsi="Verdana"/>
          <w:sz w:val="22"/>
          <w:szCs w:val="22"/>
        </w:rPr>
        <w:t xml:space="preserve"> the C</w:t>
      </w:r>
      <w:r w:rsidRPr="008A63B2">
        <w:rPr>
          <w:rFonts w:ascii="Verdana" w:hAnsi="Verdana"/>
          <w:sz w:val="22"/>
          <w:szCs w:val="22"/>
        </w:rPr>
        <w:t>hair, the</w:t>
      </w:r>
      <w:r w:rsidR="00FB3B0E" w:rsidRPr="008A63B2">
        <w:rPr>
          <w:rFonts w:ascii="Verdana" w:hAnsi="Verdana"/>
          <w:sz w:val="22"/>
          <w:szCs w:val="22"/>
        </w:rPr>
        <w:t xml:space="preserve"> Vice C</w:t>
      </w:r>
      <w:r w:rsidR="0054355D" w:rsidRPr="008A63B2">
        <w:rPr>
          <w:rFonts w:ascii="Verdana" w:hAnsi="Verdana"/>
          <w:sz w:val="22"/>
          <w:szCs w:val="22"/>
        </w:rPr>
        <w:t xml:space="preserve">hair will step in or in their absence the </w:t>
      </w:r>
      <w:r w:rsidR="00FB3B0E" w:rsidRPr="008A63B2">
        <w:rPr>
          <w:rFonts w:ascii="Verdana" w:hAnsi="Verdana"/>
          <w:sz w:val="22"/>
          <w:szCs w:val="22"/>
        </w:rPr>
        <w:t>Board shall choose an acting C</w:t>
      </w:r>
      <w:r w:rsidRPr="008A63B2">
        <w:rPr>
          <w:rFonts w:ascii="Verdana" w:hAnsi="Verdana"/>
          <w:sz w:val="22"/>
          <w:szCs w:val="22"/>
        </w:rPr>
        <w:t xml:space="preserve">hair for that meeting from among their number. </w:t>
      </w:r>
    </w:p>
    <w:p w14:paraId="27D8C5A1" w14:textId="77777777" w:rsidR="009323FF" w:rsidRPr="008A63B2" w:rsidRDefault="009323FF" w:rsidP="00027489">
      <w:pPr>
        <w:pStyle w:val="Default"/>
        <w:numPr>
          <w:ilvl w:val="0"/>
          <w:numId w:val="17"/>
        </w:numPr>
        <w:spacing w:after="13"/>
        <w:rPr>
          <w:rFonts w:ascii="Verdana" w:hAnsi="Verdana"/>
          <w:sz w:val="22"/>
          <w:szCs w:val="22"/>
        </w:rPr>
      </w:pPr>
      <w:r w:rsidRPr="008A63B2">
        <w:rPr>
          <w:rFonts w:ascii="Verdana" w:hAnsi="Verdana"/>
          <w:sz w:val="22"/>
          <w:szCs w:val="22"/>
        </w:rPr>
        <w:t>In the ab</w:t>
      </w:r>
      <w:r w:rsidR="00FB3B0E" w:rsidRPr="008A63B2">
        <w:rPr>
          <w:rFonts w:ascii="Verdana" w:hAnsi="Verdana"/>
          <w:sz w:val="22"/>
          <w:szCs w:val="22"/>
        </w:rPr>
        <w:t>sence of the clerk the Board</w:t>
      </w:r>
      <w:r w:rsidRPr="008A63B2">
        <w:rPr>
          <w:rFonts w:ascii="Verdana" w:hAnsi="Verdana"/>
          <w:sz w:val="22"/>
          <w:szCs w:val="22"/>
        </w:rPr>
        <w:t xml:space="preserve"> shall choose a clerk for that meeting from among their number (</w:t>
      </w:r>
      <w:r w:rsidR="00FB3B0E" w:rsidRPr="008A63B2">
        <w:rPr>
          <w:rFonts w:ascii="Verdana" w:hAnsi="Verdana"/>
          <w:sz w:val="22"/>
          <w:szCs w:val="22"/>
        </w:rPr>
        <w:t xml:space="preserve">but not the </w:t>
      </w:r>
      <w:r w:rsidR="008A63B2" w:rsidRPr="008A63B2">
        <w:rPr>
          <w:rFonts w:ascii="Verdana" w:hAnsi="Verdana"/>
          <w:sz w:val="22"/>
          <w:szCs w:val="22"/>
        </w:rPr>
        <w:t>Headteacher</w:t>
      </w:r>
      <w:r w:rsidRPr="008A63B2">
        <w:rPr>
          <w:rFonts w:ascii="Verdana" w:hAnsi="Verdana"/>
          <w:sz w:val="22"/>
          <w:szCs w:val="22"/>
        </w:rPr>
        <w:t xml:space="preserve">). </w:t>
      </w:r>
    </w:p>
    <w:p w14:paraId="42226FAE" w14:textId="6B7C98C3" w:rsidR="009323FF" w:rsidRPr="008A63B2" w:rsidRDefault="009323FF" w:rsidP="00027489">
      <w:pPr>
        <w:pStyle w:val="Default"/>
        <w:numPr>
          <w:ilvl w:val="0"/>
          <w:numId w:val="17"/>
        </w:numPr>
        <w:rPr>
          <w:rFonts w:ascii="Verdana" w:hAnsi="Verdana"/>
          <w:sz w:val="22"/>
          <w:szCs w:val="22"/>
        </w:rPr>
      </w:pPr>
      <w:r w:rsidRPr="008A63B2">
        <w:rPr>
          <w:rFonts w:ascii="Verdana" w:hAnsi="Verdana"/>
          <w:sz w:val="22"/>
          <w:szCs w:val="22"/>
        </w:rPr>
        <w:t xml:space="preserve">Any decisions taken must be determined by </w:t>
      </w:r>
      <w:r w:rsidR="00FB3B0E" w:rsidRPr="008A63B2">
        <w:rPr>
          <w:rFonts w:ascii="Verdana" w:hAnsi="Verdana"/>
          <w:sz w:val="22"/>
          <w:szCs w:val="22"/>
        </w:rPr>
        <w:t>a majority of votes of Board</w:t>
      </w:r>
      <w:r w:rsidRPr="008A63B2">
        <w:rPr>
          <w:rFonts w:ascii="Verdana" w:hAnsi="Verdana"/>
          <w:sz w:val="22"/>
          <w:szCs w:val="22"/>
        </w:rPr>
        <w:t xml:space="preserve"> members present and voting – but no vote can be taken unless </w:t>
      </w:r>
      <w:r w:rsidR="002E7D9F">
        <w:rPr>
          <w:rFonts w:ascii="Verdana" w:hAnsi="Verdana"/>
          <w:sz w:val="22"/>
          <w:szCs w:val="22"/>
        </w:rPr>
        <w:t>the meeting is quorate.</w:t>
      </w:r>
    </w:p>
    <w:p w14:paraId="3E2336E9" w14:textId="77777777" w:rsidR="00AC71D4" w:rsidRPr="008A63B2" w:rsidRDefault="00AC71D4" w:rsidP="00027489">
      <w:pPr>
        <w:pStyle w:val="Default"/>
        <w:numPr>
          <w:ilvl w:val="0"/>
          <w:numId w:val="17"/>
        </w:numPr>
        <w:rPr>
          <w:rFonts w:ascii="Verdana" w:hAnsi="Verdana"/>
          <w:sz w:val="22"/>
          <w:szCs w:val="22"/>
        </w:rPr>
      </w:pPr>
      <w:r w:rsidRPr="008A63B2">
        <w:rPr>
          <w:rFonts w:ascii="Verdana" w:hAnsi="Verdana"/>
          <w:sz w:val="22"/>
          <w:szCs w:val="22"/>
        </w:rPr>
        <w:t xml:space="preserve">To receive the </w:t>
      </w:r>
      <w:r w:rsidR="008A63B2" w:rsidRPr="008A63B2">
        <w:rPr>
          <w:rFonts w:ascii="Verdana" w:hAnsi="Verdana"/>
          <w:sz w:val="22"/>
          <w:szCs w:val="22"/>
        </w:rPr>
        <w:t>Headteacher</w:t>
      </w:r>
      <w:r w:rsidRPr="008A63B2">
        <w:rPr>
          <w:rFonts w:ascii="Verdana" w:hAnsi="Verdana"/>
          <w:sz w:val="22"/>
          <w:szCs w:val="22"/>
        </w:rPr>
        <w:t>’s repo</w:t>
      </w:r>
      <w:r w:rsidR="00FB3B0E" w:rsidRPr="008A63B2">
        <w:rPr>
          <w:rFonts w:ascii="Verdana" w:hAnsi="Verdana"/>
          <w:sz w:val="22"/>
          <w:szCs w:val="22"/>
        </w:rPr>
        <w:t>rt at each FGB</w:t>
      </w:r>
      <w:r w:rsidR="00435054" w:rsidRPr="008A63B2">
        <w:rPr>
          <w:rFonts w:ascii="Verdana" w:hAnsi="Verdana"/>
          <w:sz w:val="22"/>
          <w:szCs w:val="22"/>
        </w:rPr>
        <w:t xml:space="preserve"> meeting</w:t>
      </w:r>
      <w:r w:rsidRPr="008A63B2">
        <w:rPr>
          <w:rFonts w:ascii="Verdana" w:hAnsi="Verdana"/>
          <w:sz w:val="22"/>
          <w:szCs w:val="22"/>
        </w:rPr>
        <w:t xml:space="preserve"> which will include atten</w:t>
      </w:r>
      <w:r w:rsidR="00FB3B0E" w:rsidRPr="008A63B2">
        <w:rPr>
          <w:rFonts w:ascii="Verdana" w:hAnsi="Verdana"/>
          <w:sz w:val="22"/>
          <w:szCs w:val="22"/>
        </w:rPr>
        <w:t xml:space="preserve">dance statistics, PP, SEN, Forces, </w:t>
      </w:r>
      <w:r w:rsidRPr="008A63B2">
        <w:rPr>
          <w:rFonts w:ascii="Verdana" w:hAnsi="Verdana"/>
          <w:sz w:val="22"/>
          <w:szCs w:val="22"/>
        </w:rPr>
        <w:t>LAC</w:t>
      </w:r>
      <w:r w:rsidR="00FB3B0E" w:rsidRPr="008A63B2">
        <w:rPr>
          <w:rFonts w:ascii="Verdana" w:hAnsi="Verdana"/>
          <w:sz w:val="22"/>
          <w:szCs w:val="22"/>
        </w:rPr>
        <w:t xml:space="preserve"> and FSM</w:t>
      </w:r>
      <w:r w:rsidR="00435054" w:rsidRPr="008A63B2">
        <w:rPr>
          <w:rFonts w:ascii="Verdana" w:hAnsi="Verdana"/>
          <w:sz w:val="22"/>
          <w:szCs w:val="22"/>
        </w:rPr>
        <w:t xml:space="preserve"> reports, </w:t>
      </w:r>
      <w:r w:rsidRPr="008A63B2">
        <w:rPr>
          <w:rFonts w:ascii="Verdana" w:hAnsi="Verdana"/>
          <w:sz w:val="22"/>
          <w:szCs w:val="22"/>
        </w:rPr>
        <w:t>financial spend to dat</w:t>
      </w:r>
      <w:r w:rsidR="00435054" w:rsidRPr="008A63B2">
        <w:rPr>
          <w:rFonts w:ascii="Verdana" w:hAnsi="Verdana"/>
          <w:sz w:val="22"/>
          <w:szCs w:val="22"/>
        </w:rPr>
        <w:t xml:space="preserve">e against budget, </w:t>
      </w:r>
      <w:r w:rsidR="008A63B2" w:rsidRPr="008A63B2">
        <w:rPr>
          <w:rFonts w:ascii="Verdana" w:hAnsi="Verdana"/>
          <w:sz w:val="22"/>
          <w:szCs w:val="22"/>
        </w:rPr>
        <w:t>student</w:t>
      </w:r>
      <w:r w:rsidR="00435054" w:rsidRPr="008A63B2">
        <w:rPr>
          <w:rFonts w:ascii="Verdana" w:hAnsi="Verdana"/>
          <w:sz w:val="22"/>
          <w:szCs w:val="22"/>
        </w:rPr>
        <w:t>s on roll</w:t>
      </w:r>
      <w:r w:rsidRPr="008A63B2">
        <w:rPr>
          <w:rFonts w:ascii="Verdana" w:hAnsi="Verdana"/>
          <w:sz w:val="22"/>
          <w:szCs w:val="22"/>
        </w:rPr>
        <w:t xml:space="preserve">, all exclusions, and staff turnover. </w:t>
      </w:r>
    </w:p>
    <w:p w14:paraId="67FE542C" w14:textId="77777777" w:rsidR="0075785D" w:rsidRPr="008A63B2" w:rsidRDefault="00AC71D4" w:rsidP="00027489">
      <w:pPr>
        <w:pStyle w:val="Default"/>
        <w:numPr>
          <w:ilvl w:val="0"/>
          <w:numId w:val="17"/>
        </w:numPr>
        <w:rPr>
          <w:rFonts w:ascii="Verdana" w:hAnsi="Verdana"/>
          <w:sz w:val="22"/>
          <w:szCs w:val="22"/>
        </w:rPr>
      </w:pPr>
      <w:r w:rsidRPr="008A63B2">
        <w:rPr>
          <w:rFonts w:ascii="Verdana" w:hAnsi="Verdana"/>
          <w:sz w:val="22"/>
          <w:szCs w:val="22"/>
        </w:rPr>
        <w:lastRenderedPageBreak/>
        <w:t>Policy reviews and/or changes will be completed at</w:t>
      </w:r>
      <w:r w:rsidR="00435054" w:rsidRPr="008A63B2">
        <w:rPr>
          <w:rFonts w:ascii="Verdana" w:hAnsi="Verdana"/>
          <w:sz w:val="22"/>
          <w:szCs w:val="22"/>
        </w:rPr>
        <w:t xml:space="preserve"> Governor </w:t>
      </w:r>
      <w:r w:rsidR="00386C55">
        <w:rPr>
          <w:rFonts w:ascii="Verdana" w:hAnsi="Verdana"/>
          <w:sz w:val="22"/>
          <w:szCs w:val="22"/>
        </w:rPr>
        <w:t>Committee</w:t>
      </w:r>
      <w:r w:rsidRPr="008A63B2">
        <w:rPr>
          <w:rFonts w:ascii="Verdana" w:hAnsi="Verdana"/>
          <w:sz w:val="22"/>
          <w:szCs w:val="22"/>
        </w:rPr>
        <w:t xml:space="preserve"> level and pas</w:t>
      </w:r>
      <w:r w:rsidR="00435054" w:rsidRPr="008A63B2">
        <w:rPr>
          <w:rFonts w:ascii="Verdana" w:hAnsi="Verdana"/>
          <w:sz w:val="22"/>
          <w:szCs w:val="22"/>
        </w:rPr>
        <w:t>sed back to Full Governing Board</w:t>
      </w:r>
      <w:r w:rsidRPr="008A63B2">
        <w:rPr>
          <w:rFonts w:ascii="Verdana" w:hAnsi="Verdana"/>
          <w:sz w:val="22"/>
          <w:szCs w:val="22"/>
        </w:rPr>
        <w:t xml:space="preserve"> for noting or authorising as appropriate  </w:t>
      </w:r>
    </w:p>
    <w:p w14:paraId="22EFF96C" w14:textId="77777777" w:rsidR="0041467F" w:rsidRPr="008A63B2" w:rsidRDefault="0041467F" w:rsidP="0041467F">
      <w:pPr>
        <w:pStyle w:val="Default"/>
        <w:ind w:left="1080"/>
        <w:rPr>
          <w:rFonts w:ascii="Verdana" w:hAnsi="Verdana"/>
          <w:sz w:val="22"/>
          <w:szCs w:val="22"/>
        </w:rPr>
      </w:pPr>
    </w:p>
    <w:p w14:paraId="6B406B1D" w14:textId="77777777" w:rsidR="00C7548C" w:rsidRPr="008A63B2" w:rsidRDefault="0041467F" w:rsidP="0041467F">
      <w:pPr>
        <w:pStyle w:val="Default"/>
        <w:jc w:val="center"/>
        <w:rPr>
          <w:rFonts w:ascii="Verdana" w:hAnsi="Verdana"/>
          <w:b/>
          <w:sz w:val="22"/>
          <w:szCs w:val="22"/>
        </w:rPr>
      </w:pPr>
      <w:r w:rsidRPr="008A63B2">
        <w:rPr>
          <w:rFonts w:ascii="Verdana" w:hAnsi="Verdana"/>
          <w:b/>
          <w:sz w:val="22"/>
          <w:szCs w:val="22"/>
        </w:rPr>
        <w:t>TERMS OF REFERENCE FOR</w:t>
      </w:r>
      <w:r w:rsidR="00435054" w:rsidRPr="008A63B2">
        <w:rPr>
          <w:rFonts w:ascii="Verdana" w:hAnsi="Verdana"/>
          <w:b/>
          <w:sz w:val="22"/>
          <w:szCs w:val="22"/>
        </w:rPr>
        <w:t xml:space="preserve"> GOVERNOR</w:t>
      </w:r>
      <w:r w:rsidRPr="008A63B2">
        <w:rPr>
          <w:rFonts w:ascii="Verdana" w:hAnsi="Verdana"/>
          <w:b/>
          <w:sz w:val="22"/>
          <w:szCs w:val="22"/>
        </w:rPr>
        <w:t xml:space="preserve"> </w:t>
      </w:r>
      <w:r w:rsidR="00386C55">
        <w:rPr>
          <w:rFonts w:ascii="Verdana" w:hAnsi="Verdana"/>
          <w:b/>
          <w:sz w:val="22"/>
          <w:szCs w:val="22"/>
        </w:rPr>
        <w:t>COMMITTEE</w:t>
      </w:r>
      <w:r w:rsidRPr="008A63B2">
        <w:rPr>
          <w:rFonts w:ascii="Verdana" w:hAnsi="Verdana"/>
          <w:b/>
          <w:sz w:val="22"/>
          <w:szCs w:val="22"/>
        </w:rPr>
        <w:t>S</w:t>
      </w:r>
    </w:p>
    <w:p w14:paraId="215A314C" w14:textId="77777777" w:rsidR="0041467F" w:rsidRPr="008A63B2" w:rsidRDefault="0041467F" w:rsidP="0041467F">
      <w:pPr>
        <w:rPr>
          <w:rFonts w:ascii="Verdana" w:hAnsi="Verdana"/>
          <w:b/>
        </w:rPr>
      </w:pPr>
    </w:p>
    <w:p w14:paraId="1C21EA88" w14:textId="77777777" w:rsidR="0041467F" w:rsidRPr="008A63B2" w:rsidRDefault="0041467F" w:rsidP="0041467F">
      <w:pPr>
        <w:rPr>
          <w:rFonts w:ascii="Verdana" w:hAnsi="Verdana"/>
          <w:b/>
        </w:rPr>
      </w:pPr>
      <w:r w:rsidRPr="008A63B2">
        <w:rPr>
          <w:rFonts w:ascii="Verdana" w:hAnsi="Verdana"/>
          <w:b/>
        </w:rPr>
        <w:t>Membership</w:t>
      </w:r>
    </w:p>
    <w:p w14:paraId="5C2F268A" w14:textId="77777777" w:rsidR="0041467F" w:rsidRPr="008A63B2" w:rsidRDefault="0041467F" w:rsidP="0041467F">
      <w:pPr>
        <w:rPr>
          <w:rFonts w:ascii="Verdana" w:hAnsi="Verdana"/>
        </w:rPr>
      </w:pPr>
      <w:r w:rsidRPr="008A63B2">
        <w:rPr>
          <w:rFonts w:ascii="Verdana" w:hAnsi="Verdana"/>
        </w:rPr>
        <w:t xml:space="preserve">The </w:t>
      </w:r>
      <w:r w:rsidR="00386C55">
        <w:rPr>
          <w:rFonts w:ascii="Verdana" w:hAnsi="Verdana"/>
        </w:rPr>
        <w:t>Committee</w:t>
      </w:r>
      <w:r w:rsidRPr="008A63B2">
        <w:rPr>
          <w:rFonts w:ascii="Verdana" w:hAnsi="Verdana"/>
        </w:rPr>
        <w:t xml:space="preserve"> Chair and membership to be determined at Full Governors meeting annually. Quorum must not be less than three governor members of the </w:t>
      </w:r>
      <w:r w:rsidR="00386C55">
        <w:rPr>
          <w:rFonts w:ascii="Verdana" w:hAnsi="Verdana"/>
        </w:rPr>
        <w:t>Committee</w:t>
      </w:r>
      <w:r w:rsidRPr="008A63B2">
        <w:rPr>
          <w:rFonts w:ascii="Verdana" w:hAnsi="Verdana"/>
        </w:rPr>
        <w:t>.</w:t>
      </w:r>
    </w:p>
    <w:p w14:paraId="17E672BF" w14:textId="77777777" w:rsidR="0041467F" w:rsidRPr="008A63B2" w:rsidRDefault="0041467F" w:rsidP="0041467F">
      <w:pPr>
        <w:rPr>
          <w:rFonts w:ascii="Verdana" w:hAnsi="Verdana"/>
        </w:rPr>
      </w:pPr>
      <w:r w:rsidRPr="008A63B2">
        <w:rPr>
          <w:rFonts w:ascii="Verdana" w:hAnsi="Verdana"/>
          <w:b/>
        </w:rPr>
        <w:t>Meetings</w:t>
      </w:r>
    </w:p>
    <w:p w14:paraId="7ECCD177" w14:textId="77777777" w:rsidR="0041467F" w:rsidRPr="008A63B2" w:rsidRDefault="00435054" w:rsidP="0041467F">
      <w:pPr>
        <w:rPr>
          <w:rFonts w:ascii="Verdana" w:hAnsi="Verdana"/>
          <w:b/>
        </w:rPr>
      </w:pPr>
      <w:r w:rsidRPr="008A63B2">
        <w:rPr>
          <w:rFonts w:ascii="Verdana" w:hAnsi="Verdana"/>
        </w:rPr>
        <w:t xml:space="preserve">Each </w:t>
      </w:r>
      <w:r w:rsidR="00386C55">
        <w:rPr>
          <w:rFonts w:ascii="Verdana" w:hAnsi="Verdana"/>
        </w:rPr>
        <w:t>Committee</w:t>
      </w:r>
      <w:r w:rsidR="0041467F" w:rsidRPr="008A63B2">
        <w:rPr>
          <w:rFonts w:ascii="Verdana" w:hAnsi="Verdana"/>
        </w:rPr>
        <w:t xml:space="preserve"> will have the same procedural arrangements for the scheduling of meetings and circulation of agendas and papers as the </w:t>
      </w:r>
      <w:r w:rsidR="008A63B2" w:rsidRPr="008A63B2">
        <w:rPr>
          <w:rFonts w:ascii="Verdana" w:hAnsi="Verdana"/>
        </w:rPr>
        <w:t>Full Governing Board</w:t>
      </w:r>
      <w:r w:rsidR="0041467F" w:rsidRPr="008A63B2">
        <w:rPr>
          <w:rFonts w:ascii="Verdana" w:hAnsi="Verdana"/>
        </w:rPr>
        <w:t>.</w:t>
      </w:r>
    </w:p>
    <w:p w14:paraId="128CB865" w14:textId="77777777" w:rsidR="0041467F" w:rsidRPr="008A63B2" w:rsidRDefault="0041467F" w:rsidP="0041467F">
      <w:pPr>
        <w:rPr>
          <w:rFonts w:ascii="Verdana" w:hAnsi="Verdana"/>
          <w:b/>
        </w:rPr>
      </w:pPr>
      <w:r w:rsidRPr="008A63B2">
        <w:rPr>
          <w:rFonts w:ascii="Verdana" w:hAnsi="Verdana"/>
          <w:b/>
        </w:rPr>
        <w:t>Reporting</w:t>
      </w:r>
    </w:p>
    <w:p w14:paraId="3B8ABF67" w14:textId="77777777" w:rsidR="0041467F" w:rsidRPr="008A63B2" w:rsidRDefault="00435054" w:rsidP="0041467F">
      <w:pPr>
        <w:rPr>
          <w:rFonts w:ascii="Verdana" w:hAnsi="Verdana"/>
        </w:rPr>
      </w:pPr>
      <w:r w:rsidRPr="008A63B2">
        <w:rPr>
          <w:rFonts w:ascii="Verdana" w:hAnsi="Verdana"/>
        </w:rPr>
        <w:t xml:space="preserve">Each </w:t>
      </w:r>
      <w:r w:rsidR="00386C55">
        <w:rPr>
          <w:rFonts w:ascii="Verdana" w:hAnsi="Verdana"/>
        </w:rPr>
        <w:t>Committee</w:t>
      </w:r>
      <w:r w:rsidR="0041467F" w:rsidRPr="008A63B2">
        <w:rPr>
          <w:rFonts w:ascii="Verdana" w:hAnsi="Verdana"/>
        </w:rPr>
        <w:t xml:space="preserve"> shall present a report on its activity to the </w:t>
      </w:r>
      <w:r w:rsidR="008A63B2" w:rsidRPr="008A63B2">
        <w:rPr>
          <w:rFonts w:ascii="Verdana" w:hAnsi="Verdana"/>
        </w:rPr>
        <w:t>Full Governing Board</w:t>
      </w:r>
      <w:r w:rsidR="0041467F" w:rsidRPr="008A63B2">
        <w:rPr>
          <w:rFonts w:ascii="Verdana" w:hAnsi="Verdana"/>
        </w:rPr>
        <w:t xml:space="preserve"> meeting each term, to include a summary of the last meeting’s minutes. </w:t>
      </w:r>
    </w:p>
    <w:p w14:paraId="54DD9B8C" w14:textId="77777777" w:rsidR="0041467F" w:rsidRDefault="00435054" w:rsidP="00435054">
      <w:pPr>
        <w:pStyle w:val="Default"/>
        <w:jc w:val="center"/>
        <w:rPr>
          <w:rFonts w:ascii="Verdana" w:hAnsi="Verdana"/>
          <w:b/>
          <w:sz w:val="22"/>
          <w:szCs w:val="22"/>
        </w:rPr>
      </w:pPr>
      <w:r w:rsidRPr="008A63B2">
        <w:rPr>
          <w:rFonts w:ascii="Verdana" w:hAnsi="Verdana"/>
          <w:b/>
          <w:sz w:val="22"/>
          <w:szCs w:val="22"/>
        </w:rPr>
        <w:t xml:space="preserve">GOVERNOR </w:t>
      </w:r>
      <w:r w:rsidR="00386C55">
        <w:rPr>
          <w:rFonts w:ascii="Verdana" w:hAnsi="Verdana"/>
          <w:b/>
          <w:sz w:val="22"/>
          <w:szCs w:val="22"/>
        </w:rPr>
        <w:t>COMMITTEE</w:t>
      </w:r>
      <w:r w:rsidRPr="008A63B2">
        <w:rPr>
          <w:rFonts w:ascii="Verdana" w:hAnsi="Verdana"/>
          <w:b/>
          <w:sz w:val="22"/>
          <w:szCs w:val="22"/>
        </w:rPr>
        <w:t xml:space="preserve"> RESPONSIBILITIES</w:t>
      </w:r>
    </w:p>
    <w:p w14:paraId="54A52E7D" w14:textId="77777777" w:rsidR="00642FB9" w:rsidRDefault="00642FB9" w:rsidP="00435054">
      <w:pPr>
        <w:pStyle w:val="Default"/>
        <w:jc w:val="center"/>
        <w:rPr>
          <w:rFonts w:ascii="Verdana" w:hAnsi="Verdana"/>
          <w:b/>
          <w:sz w:val="22"/>
          <w:szCs w:val="22"/>
        </w:rPr>
      </w:pPr>
    </w:p>
    <w:p w14:paraId="5FF54913" w14:textId="77777777" w:rsidR="00642FB9" w:rsidRDefault="00642FB9" w:rsidP="00642FB9">
      <w:pPr>
        <w:pStyle w:val="Default"/>
        <w:rPr>
          <w:rFonts w:ascii="Verdana" w:hAnsi="Verdana"/>
          <w:b/>
          <w:sz w:val="22"/>
          <w:szCs w:val="22"/>
        </w:rPr>
      </w:pPr>
      <w:r>
        <w:rPr>
          <w:rFonts w:ascii="Verdana" w:hAnsi="Verdana"/>
          <w:b/>
          <w:sz w:val="22"/>
          <w:szCs w:val="22"/>
        </w:rPr>
        <w:t>VISION AND ETHOS COMMITTEE</w:t>
      </w:r>
    </w:p>
    <w:p w14:paraId="60014BAC" w14:textId="77777777" w:rsidR="00642FB9" w:rsidRPr="008A63B2" w:rsidRDefault="00642FB9" w:rsidP="00642FB9">
      <w:pPr>
        <w:pStyle w:val="Default"/>
        <w:rPr>
          <w:rFonts w:ascii="Verdana" w:hAnsi="Verdana"/>
          <w:b/>
          <w:sz w:val="22"/>
          <w:szCs w:val="22"/>
        </w:rPr>
      </w:pPr>
    </w:p>
    <w:p w14:paraId="2CC0E34C" w14:textId="77777777" w:rsidR="00642FB9" w:rsidRDefault="00642FB9" w:rsidP="00642FB9">
      <w:pPr>
        <w:spacing w:after="0"/>
        <w:rPr>
          <w:rFonts w:ascii="Verdana" w:hAnsi="Verdana"/>
        </w:rPr>
      </w:pPr>
      <w:r w:rsidRPr="00642FB9">
        <w:rPr>
          <w:rFonts w:ascii="Verdana" w:hAnsi="Verdana"/>
        </w:rPr>
        <w:t>The Vision &amp; Ethos committee will promote the key features of church school distinctiveness as outlined</w:t>
      </w:r>
      <w:r>
        <w:rPr>
          <w:rFonts w:ascii="Verdana" w:hAnsi="Verdana"/>
        </w:rPr>
        <w:t xml:space="preserve"> </w:t>
      </w:r>
      <w:r w:rsidRPr="00642FB9">
        <w:rPr>
          <w:rFonts w:ascii="Verdana" w:hAnsi="Verdana"/>
        </w:rPr>
        <w:t>by the Church of England Vision for Education (Deeply Christian, Serving the Common Good, GS 2039, July 2016)</w:t>
      </w:r>
      <w:r>
        <w:rPr>
          <w:rFonts w:ascii="Verdana" w:hAnsi="Verdana"/>
        </w:rPr>
        <w:t>:</w:t>
      </w:r>
    </w:p>
    <w:p w14:paraId="7EDC9DF7" w14:textId="77777777" w:rsidR="00642FB9" w:rsidRPr="00642FB9" w:rsidRDefault="00642FB9" w:rsidP="00642FB9">
      <w:pPr>
        <w:spacing w:after="0"/>
        <w:rPr>
          <w:rFonts w:ascii="Verdana" w:hAnsi="Verdana"/>
        </w:rPr>
      </w:pPr>
    </w:p>
    <w:p w14:paraId="70A5183F"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Educating for Wisdom, Knowledge and Skills</w:t>
      </w:r>
    </w:p>
    <w:p w14:paraId="08A00B1F"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Educating for Hope and Aspiration</w:t>
      </w:r>
    </w:p>
    <w:p w14:paraId="7ED75CD4"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Educating for Community and Living Well Together</w:t>
      </w:r>
    </w:p>
    <w:p w14:paraId="2711368A" w14:textId="77777777" w:rsidR="00642FB9" w:rsidRDefault="00642FB9" w:rsidP="00642FB9">
      <w:pPr>
        <w:spacing w:after="0"/>
        <w:rPr>
          <w:rFonts w:ascii="Verdana" w:hAnsi="Verdana"/>
        </w:rPr>
      </w:pPr>
      <w:r w:rsidRPr="00642FB9">
        <w:rPr>
          <w:rFonts w:ascii="Verdana" w:hAnsi="Verdana"/>
        </w:rPr>
        <w:t>•</w:t>
      </w:r>
      <w:r w:rsidRPr="00642FB9">
        <w:rPr>
          <w:rFonts w:ascii="Verdana" w:hAnsi="Verdana"/>
        </w:rPr>
        <w:tab/>
        <w:t>Educating for Dignity and Respect</w:t>
      </w:r>
    </w:p>
    <w:p w14:paraId="5A6619FB" w14:textId="77777777" w:rsidR="00642FB9" w:rsidRPr="00642FB9" w:rsidRDefault="00642FB9" w:rsidP="00642FB9">
      <w:pPr>
        <w:spacing w:after="0"/>
        <w:rPr>
          <w:rFonts w:ascii="Verdana" w:hAnsi="Verdana"/>
        </w:rPr>
      </w:pPr>
    </w:p>
    <w:p w14:paraId="19FFA7D3" w14:textId="51738C81" w:rsidR="00642FB9" w:rsidRDefault="00642FB9" w:rsidP="00642FB9">
      <w:pPr>
        <w:spacing w:after="0"/>
        <w:rPr>
          <w:rFonts w:ascii="Verdana" w:hAnsi="Verdana"/>
        </w:rPr>
      </w:pPr>
      <w:r w:rsidRPr="00642FB9">
        <w:rPr>
          <w:rFonts w:ascii="Verdana" w:hAnsi="Verdana"/>
        </w:rPr>
        <w:t>The Vision &amp; Ethos committee will also take account of the recommendations of the Chadwi</w:t>
      </w:r>
      <w:r>
        <w:rPr>
          <w:rFonts w:ascii="Verdana" w:hAnsi="Verdana"/>
        </w:rPr>
        <w:t>ck Review</w:t>
      </w:r>
      <w:r w:rsidR="00353F8C">
        <w:rPr>
          <w:rFonts w:ascii="Verdana" w:hAnsi="Verdana"/>
        </w:rPr>
        <w:t xml:space="preserve"> </w:t>
      </w:r>
      <w:r w:rsidRPr="00642FB9">
        <w:rPr>
          <w:rFonts w:ascii="Verdana" w:hAnsi="Verdana"/>
        </w:rPr>
        <w:t>(The Church School of the Future 2012) and new SIAMS framework (20</w:t>
      </w:r>
      <w:r w:rsidR="00F800BC">
        <w:rPr>
          <w:rFonts w:ascii="Verdana" w:hAnsi="Verdana"/>
        </w:rPr>
        <w:t>24</w:t>
      </w:r>
      <w:r w:rsidRPr="00642FB9">
        <w:rPr>
          <w:rFonts w:ascii="Verdana" w:hAnsi="Verdana"/>
        </w:rPr>
        <w:t xml:space="preserve">) </w:t>
      </w:r>
      <w:proofErr w:type="gramStart"/>
      <w:r w:rsidRPr="00642FB9">
        <w:rPr>
          <w:rFonts w:ascii="Verdana" w:hAnsi="Verdana"/>
        </w:rPr>
        <w:t>with regard to</w:t>
      </w:r>
      <w:proofErr w:type="gramEnd"/>
      <w:r w:rsidRPr="00642FB9">
        <w:rPr>
          <w:rFonts w:ascii="Verdana" w:hAnsi="Verdana"/>
        </w:rPr>
        <w:t xml:space="preserve"> church schools:</w:t>
      </w:r>
    </w:p>
    <w:p w14:paraId="7FD603DE" w14:textId="77777777" w:rsidR="00642FB9" w:rsidRPr="00642FB9" w:rsidRDefault="00642FB9" w:rsidP="00642FB9">
      <w:pPr>
        <w:spacing w:after="0"/>
        <w:rPr>
          <w:rFonts w:ascii="Verdana" w:hAnsi="Verdana"/>
        </w:rPr>
      </w:pPr>
    </w:p>
    <w:p w14:paraId="505F6105" w14:textId="77777777" w:rsidR="00642FB9" w:rsidRPr="00642FB9" w:rsidRDefault="00642FB9" w:rsidP="00642FB9">
      <w:pPr>
        <w:pStyle w:val="ListParagraph"/>
        <w:numPr>
          <w:ilvl w:val="0"/>
          <w:numId w:val="34"/>
        </w:numPr>
        <w:spacing w:after="0"/>
        <w:rPr>
          <w:rFonts w:ascii="Verdana" w:hAnsi="Verdana"/>
        </w:rPr>
      </w:pPr>
      <w:r w:rsidRPr="00642FB9">
        <w:rPr>
          <w:rFonts w:ascii="Verdana" w:hAnsi="Verdana"/>
        </w:rPr>
        <w:t>The recruitment of Christian teachers and headteachers</w:t>
      </w:r>
    </w:p>
    <w:p w14:paraId="7619E2F1" w14:textId="77777777" w:rsidR="00642FB9" w:rsidRPr="00642FB9" w:rsidRDefault="00642FB9" w:rsidP="00642FB9">
      <w:pPr>
        <w:pStyle w:val="ListParagraph"/>
        <w:numPr>
          <w:ilvl w:val="0"/>
          <w:numId w:val="34"/>
        </w:numPr>
        <w:spacing w:after="0"/>
        <w:rPr>
          <w:rFonts w:ascii="Verdana" w:hAnsi="Verdana"/>
        </w:rPr>
      </w:pPr>
      <w:r w:rsidRPr="00642FB9">
        <w:rPr>
          <w:rFonts w:ascii="Verdana" w:hAnsi="Verdana"/>
        </w:rPr>
        <w:t>Embedding and expressing distinctively Christian values in the Vision and Leadership of the school.</w:t>
      </w:r>
    </w:p>
    <w:p w14:paraId="5A24277E" w14:textId="77777777" w:rsidR="00642FB9" w:rsidRPr="00642FB9" w:rsidRDefault="00642FB9" w:rsidP="00642FB9">
      <w:pPr>
        <w:pStyle w:val="ListParagraph"/>
        <w:numPr>
          <w:ilvl w:val="0"/>
          <w:numId w:val="34"/>
        </w:numPr>
        <w:spacing w:after="0"/>
        <w:rPr>
          <w:rFonts w:ascii="Verdana" w:hAnsi="Verdana"/>
        </w:rPr>
      </w:pPr>
      <w:r w:rsidRPr="00642FB9">
        <w:rPr>
          <w:rFonts w:ascii="Verdana" w:hAnsi="Verdana"/>
        </w:rPr>
        <w:t>Strategies for the improvement of teaching and learning in religious education, particularly the teaching of Christianity.</w:t>
      </w:r>
    </w:p>
    <w:p w14:paraId="380BF500" w14:textId="77777777" w:rsidR="00642FB9" w:rsidRPr="00642FB9" w:rsidRDefault="00642FB9" w:rsidP="00642FB9">
      <w:pPr>
        <w:pStyle w:val="ListParagraph"/>
        <w:numPr>
          <w:ilvl w:val="0"/>
          <w:numId w:val="34"/>
        </w:numPr>
        <w:spacing w:after="0"/>
        <w:rPr>
          <w:rFonts w:ascii="Verdana" w:hAnsi="Verdana"/>
        </w:rPr>
      </w:pPr>
      <w:r w:rsidRPr="00642FB9">
        <w:rPr>
          <w:rFonts w:ascii="Verdana" w:hAnsi="Verdana"/>
        </w:rPr>
        <w:t>The impact of Collective Worship on all participants and the school.</w:t>
      </w:r>
    </w:p>
    <w:p w14:paraId="3DC2CDE0" w14:textId="77777777" w:rsidR="00642FB9" w:rsidRPr="00642FB9" w:rsidRDefault="00642FB9" w:rsidP="00642FB9">
      <w:pPr>
        <w:spacing w:after="0"/>
        <w:rPr>
          <w:rFonts w:ascii="Verdana" w:hAnsi="Verdana"/>
        </w:rPr>
      </w:pPr>
    </w:p>
    <w:p w14:paraId="7560F226" w14:textId="77777777" w:rsidR="00642FB9" w:rsidRPr="00642FB9" w:rsidRDefault="00642FB9" w:rsidP="00642FB9">
      <w:pPr>
        <w:spacing w:after="0"/>
        <w:rPr>
          <w:rFonts w:ascii="Verdana" w:hAnsi="Verdana"/>
          <w:b/>
        </w:rPr>
      </w:pPr>
      <w:r w:rsidRPr="00642FB9">
        <w:rPr>
          <w:rFonts w:ascii="Verdana" w:hAnsi="Verdana"/>
          <w:b/>
        </w:rPr>
        <w:t>Terms of Reference</w:t>
      </w:r>
    </w:p>
    <w:p w14:paraId="23368B9A"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To ensure that all school leaders contribute to sustaining, developing and nurturing the school’s distinctive Christian ethos and Vision.</w:t>
      </w:r>
    </w:p>
    <w:p w14:paraId="7E9646B8" w14:textId="00612EDC" w:rsidR="00642FB9" w:rsidRPr="00642FB9" w:rsidRDefault="00642FB9" w:rsidP="00642FB9">
      <w:pPr>
        <w:pStyle w:val="ListParagraph"/>
        <w:numPr>
          <w:ilvl w:val="0"/>
          <w:numId w:val="32"/>
        </w:numPr>
        <w:spacing w:after="0"/>
        <w:rPr>
          <w:rFonts w:ascii="Verdana" w:hAnsi="Verdana"/>
        </w:rPr>
      </w:pPr>
      <w:r w:rsidRPr="00642FB9">
        <w:rPr>
          <w:rFonts w:ascii="Verdana" w:hAnsi="Verdana"/>
        </w:rPr>
        <w:t xml:space="preserve">To ensure that the school is effective in ensuring pupils flourish through the provision of </w:t>
      </w:r>
      <w:r w:rsidR="00353F8C" w:rsidRPr="00642FB9">
        <w:rPr>
          <w:rFonts w:ascii="Verdana" w:hAnsi="Verdana"/>
        </w:rPr>
        <w:t>high-quality</w:t>
      </w:r>
      <w:r w:rsidRPr="00642FB9">
        <w:rPr>
          <w:rFonts w:ascii="Verdana" w:hAnsi="Verdana"/>
        </w:rPr>
        <w:t xml:space="preserve"> Religious Education reflecting the Church of England Statement of Entitlement.</w:t>
      </w:r>
    </w:p>
    <w:p w14:paraId="6623EE63"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lastRenderedPageBreak/>
        <w:t>To continue the development and monitoring of Collective Worship policies contribute to an institution in which the Christian faith is manifested through every aspect of school life: worship that is inclusive, invitational and inspiring to all.</w:t>
      </w:r>
    </w:p>
    <w:p w14:paraId="0B7D3B63"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To ensure that the school’s Christian vision supports the character and moral development of all pupils, giving them aspiration for themselves and hope for the communities of which they are a part.</w:t>
      </w:r>
    </w:p>
    <w:p w14:paraId="5E5BFC43"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 xml:space="preserve">To ensure that the school’s Christian vision promotes social and cultural development through the practice of forgiveness and reconciliation that encourages good mental </w:t>
      </w:r>
      <w:proofErr w:type="gramStart"/>
      <w:r w:rsidRPr="00642FB9">
        <w:rPr>
          <w:rFonts w:ascii="Verdana" w:hAnsi="Verdana"/>
        </w:rPr>
        <w:t>health, and</w:t>
      </w:r>
      <w:proofErr w:type="gramEnd"/>
      <w:r w:rsidRPr="00642FB9">
        <w:rPr>
          <w:rFonts w:ascii="Verdana" w:hAnsi="Verdana"/>
        </w:rPr>
        <w:t xml:space="preserve"> enables all to flourish and live well together. </w:t>
      </w:r>
    </w:p>
    <w:p w14:paraId="09E97221"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To regularly monitor and review the school’s self-evaluation as a Church school, ensuring that self-evaluation is ongoing, contributes to school improvement and ensures good preparation for a SIAMS inspection.</w:t>
      </w:r>
    </w:p>
    <w:p w14:paraId="5BCC2305"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To ensure the school, through its distinctive Christian character, meets the needs of all learners.</w:t>
      </w:r>
    </w:p>
    <w:p w14:paraId="41685826"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To ensure Collective Worship inspires and enhances the spiritual development of pupils and staff, of all faiths or of none, especially through close collaboration with the Worship Working Group.</w:t>
      </w:r>
    </w:p>
    <w:p w14:paraId="5B0A81C5" w14:textId="77777777" w:rsidR="00642FB9" w:rsidRPr="00642FB9" w:rsidRDefault="00642FB9" w:rsidP="00642FB9">
      <w:pPr>
        <w:pStyle w:val="ListParagraph"/>
        <w:numPr>
          <w:ilvl w:val="0"/>
          <w:numId w:val="32"/>
        </w:numPr>
        <w:spacing w:after="0"/>
        <w:rPr>
          <w:rFonts w:ascii="Verdana" w:hAnsi="Verdana"/>
        </w:rPr>
      </w:pPr>
      <w:r w:rsidRPr="00642FB9">
        <w:rPr>
          <w:rFonts w:ascii="Verdana" w:hAnsi="Verdana"/>
        </w:rPr>
        <w:t>To ensure effective partnership between the school, the church and the wider community, including parents.</w:t>
      </w:r>
    </w:p>
    <w:p w14:paraId="3D2145D9" w14:textId="77777777" w:rsidR="00642FB9" w:rsidRPr="00642FB9" w:rsidRDefault="00642FB9" w:rsidP="00642FB9">
      <w:pPr>
        <w:spacing w:after="0"/>
        <w:rPr>
          <w:rFonts w:ascii="Verdana" w:hAnsi="Verdana"/>
        </w:rPr>
      </w:pPr>
    </w:p>
    <w:p w14:paraId="40816329" w14:textId="77777777" w:rsidR="00642FB9" w:rsidRPr="00642FB9" w:rsidRDefault="00642FB9" w:rsidP="00642FB9">
      <w:pPr>
        <w:spacing w:after="0"/>
        <w:rPr>
          <w:rFonts w:ascii="Verdana" w:hAnsi="Verdana"/>
          <w:b/>
        </w:rPr>
      </w:pPr>
      <w:r w:rsidRPr="00642FB9">
        <w:rPr>
          <w:rFonts w:ascii="Verdana" w:hAnsi="Verdana"/>
          <w:b/>
        </w:rPr>
        <w:t>Membership</w:t>
      </w:r>
    </w:p>
    <w:p w14:paraId="3EC5E0C1" w14:textId="77777777" w:rsidR="00642FB9" w:rsidRPr="00642FB9" w:rsidRDefault="00642FB9" w:rsidP="00642FB9">
      <w:pPr>
        <w:spacing w:after="0"/>
        <w:rPr>
          <w:rFonts w:ascii="Verdana" w:hAnsi="Verdana"/>
        </w:rPr>
      </w:pPr>
      <w:r w:rsidRPr="00642FB9">
        <w:rPr>
          <w:rFonts w:ascii="Verdana" w:hAnsi="Verdana"/>
        </w:rPr>
        <w:t>To include – the Incumbent (or nominee), 1-2 Foundation Governors, Headteacher and the Senior Management Leader responsible for Worship.  A Parent Governor may also be included.</w:t>
      </w:r>
    </w:p>
    <w:p w14:paraId="049779B1" w14:textId="77777777" w:rsidR="00E275B3" w:rsidRDefault="00E275B3" w:rsidP="00642FB9">
      <w:pPr>
        <w:spacing w:after="0"/>
        <w:rPr>
          <w:rFonts w:ascii="Verdana" w:hAnsi="Verdana"/>
        </w:rPr>
      </w:pPr>
    </w:p>
    <w:p w14:paraId="484C232E" w14:textId="6266FCAA" w:rsidR="00642FB9" w:rsidRPr="00642FB9" w:rsidRDefault="00642FB9" w:rsidP="00642FB9">
      <w:pPr>
        <w:spacing w:after="0"/>
        <w:rPr>
          <w:rFonts w:ascii="Verdana" w:hAnsi="Verdana"/>
        </w:rPr>
      </w:pPr>
      <w:r w:rsidRPr="00642FB9">
        <w:rPr>
          <w:rFonts w:ascii="Verdana" w:hAnsi="Verdana"/>
        </w:rPr>
        <w:t xml:space="preserve">The committee may coopt another Staff member with relevant portfolio, and may invite Associate Members to join meetings where the agenda is relevant to their interest </w:t>
      </w:r>
      <w:r w:rsidR="00B65677" w:rsidRPr="00642FB9">
        <w:rPr>
          <w:rFonts w:ascii="Verdana" w:hAnsi="Verdana"/>
        </w:rPr>
        <w:t>e.g.</w:t>
      </w:r>
      <w:r w:rsidRPr="00642FB9">
        <w:rPr>
          <w:rFonts w:ascii="Verdana" w:hAnsi="Verdana"/>
        </w:rPr>
        <w:t xml:space="preserve"> representative(s) from additional parishes within the benefice/catchment </w:t>
      </w:r>
      <w:proofErr w:type="gramStart"/>
      <w:r w:rsidRPr="00642FB9">
        <w:rPr>
          <w:rFonts w:ascii="Verdana" w:hAnsi="Verdana"/>
        </w:rPr>
        <w:t>area;</w:t>
      </w:r>
      <w:proofErr w:type="gramEnd"/>
      <w:r w:rsidRPr="00642FB9">
        <w:rPr>
          <w:rFonts w:ascii="Verdana" w:hAnsi="Verdana"/>
        </w:rPr>
        <w:t xml:space="preserve"> subject co-ordinators. The committee is also encouraged to consider how pupils’ views may best be heard, possibly through a Church School Council.</w:t>
      </w:r>
    </w:p>
    <w:p w14:paraId="2BEE7819" w14:textId="77777777" w:rsidR="00642FB9" w:rsidRDefault="00642FB9" w:rsidP="00642FB9">
      <w:pPr>
        <w:spacing w:after="0"/>
        <w:rPr>
          <w:rFonts w:ascii="Verdana" w:hAnsi="Verdana"/>
        </w:rPr>
      </w:pPr>
      <w:r w:rsidRPr="00642FB9">
        <w:rPr>
          <w:rFonts w:ascii="Verdana" w:hAnsi="Verdana"/>
        </w:rPr>
        <w:t>Meetings</w:t>
      </w:r>
    </w:p>
    <w:p w14:paraId="76822F7F" w14:textId="77777777" w:rsidR="00642FB9" w:rsidRPr="00642FB9" w:rsidRDefault="00642FB9" w:rsidP="00642FB9">
      <w:pPr>
        <w:spacing w:after="0"/>
        <w:rPr>
          <w:rFonts w:ascii="Verdana" w:hAnsi="Verdana"/>
        </w:rPr>
      </w:pPr>
    </w:p>
    <w:p w14:paraId="7B6501DC" w14:textId="77777777" w:rsidR="00642FB9" w:rsidRDefault="00642FB9" w:rsidP="00642FB9">
      <w:pPr>
        <w:spacing w:after="0"/>
        <w:rPr>
          <w:rFonts w:ascii="Verdana" w:hAnsi="Verdana"/>
          <w:b/>
        </w:rPr>
      </w:pPr>
      <w:r>
        <w:rPr>
          <w:rFonts w:ascii="Verdana" w:hAnsi="Verdana"/>
          <w:b/>
        </w:rPr>
        <w:t>Agenda</w:t>
      </w:r>
    </w:p>
    <w:p w14:paraId="6D055652"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Apologies</w:t>
      </w:r>
    </w:p>
    <w:p w14:paraId="00CD7C4F"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Minutes of the last meeting</w:t>
      </w:r>
    </w:p>
    <w:p w14:paraId="66268131" w14:textId="77777777" w:rsidR="00642FB9" w:rsidRDefault="00642FB9" w:rsidP="00642FB9">
      <w:pPr>
        <w:spacing w:after="0"/>
        <w:rPr>
          <w:rFonts w:ascii="Verdana" w:hAnsi="Verdana"/>
        </w:rPr>
      </w:pPr>
      <w:r w:rsidRPr="00642FB9">
        <w:rPr>
          <w:rFonts w:ascii="Verdana" w:hAnsi="Verdana"/>
        </w:rPr>
        <w:t>•</w:t>
      </w:r>
      <w:r w:rsidRPr="00642FB9">
        <w:rPr>
          <w:rFonts w:ascii="Verdana" w:hAnsi="Verdana"/>
        </w:rPr>
        <w:tab/>
        <w:t>Policy review. Sent out before the meeting for comment</w:t>
      </w:r>
    </w:p>
    <w:p w14:paraId="61AEB94F" w14:textId="3EF72E10" w:rsidR="00DC05F5" w:rsidRPr="00175E60" w:rsidRDefault="00DC05F5" w:rsidP="00175E60">
      <w:pPr>
        <w:pStyle w:val="ListParagraph"/>
        <w:numPr>
          <w:ilvl w:val="0"/>
          <w:numId w:val="38"/>
        </w:numPr>
        <w:spacing w:after="0"/>
        <w:rPr>
          <w:rFonts w:ascii="Verdana" w:hAnsi="Verdana"/>
        </w:rPr>
      </w:pPr>
      <w:r w:rsidRPr="00175E60">
        <w:rPr>
          <w:rFonts w:ascii="Verdana" w:hAnsi="Verdana"/>
        </w:rPr>
        <w:t>This committee is responsible for reviewing the</w:t>
      </w:r>
      <w:r w:rsidR="00175E60" w:rsidRPr="00175E60">
        <w:rPr>
          <w:rFonts w:ascii="Verdana" w:hAnsi="Verdana"/>
        </w:rPr>
        <w:t xml:space="preserve"> school’s</w:t>
      </w:r>
      <w:r w:rsidRPr="00175E60">
        <w:rPr>
          <w:rFonts w:ascii="Verdana" w:hAnsi="Verdana"/>
        </w:rPr>
        <w:t xml:space="preserve"> Admissions Policy</w:t>
      </w:r>
    </w:p>
    <w:p w14:paraId="6E37323B"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Update on SIP from SMT</w:t>
      </w:r>
    </w:p>
    <w:p w14:paraId="568EE948"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Specific focus item (see 1-9above)</w:t>
      </w:r>
    </w:p>
    <w:p w14:paraId="43986611" w14:textId="77777777" w:rsidR="00642FB9" w:rsidRDefault="00642FB9" w:rsidP="00642FB9">
      <w:pPr>
        <w:spacing w:after="0"/>
        <w:rPr>
          <w:rFonts w:ascii="Verdana" w:hAnsi="Verdana"/>
        </w:rPr>
      </w:pPr>
      <w:r w:rsidRPr="00642FB9">
        <w:rPr>
          <w:rFonts w:ascii="Verdana" w:hAnsi="Verdana"/>
        </w:rPr>
        <w:t>•</w:t>
      </w:r>
      <w:r w:rsidRPr="00642FB9">
        <w:rPr>
          <w:rFonts w:ascii="Verdana" w:hAnsi="Verdana"/>
        </w:rPr>
        <w:tab/>
        <w:t>Date of next meeting – including focus subject</w:t>
      </w:r>
    </w:p>
    <w:p w14:paraId="48907E21" w14:textId="77777777" w:rsidR="00642FB9" w:rsidRPr="00642FB9" w:rsidRDefault="00642FB9" w:rsidP="00642FB9">
      <w:pPr>
        <w:spacing w:after="0"/>
        <w:rPr>
          <w:rFonts w:ascii="Verdana" w:hAnsi="Verdana"/>
        </w:rPr>
      </w:pPr>
    </w:p>
    <w:p w14:paraId="6A439DAA" w14:textId="77777777" w:rsidR="00642FB9" w:rsidRPr="00642FB9" w:rsidRDefault="00642FB9" w:rsidP="00642FB9">
      <w:pPr>
        <w:spacing w:after="0"/>
        <w:rPr>
          <w:rFonts w:ascii="Verdana" w:hAnsi="Verdana"/>
          <w:b/>
        </w:rPr>
      </w:pPr>
      <w:r w:rsidRPr="00642FB9">
        <w:rPr>
          <w:rFonts w:ascii="Verdana" w:hAnsi="Verdana"/>
          <w:b/>
        </w:rPr>
        <w:t>Reporting</w:t>
      </w:r>
    </w:p>
    <w:p w14:paraId="3F046F41" w14:textId="77777777" w:rsidR="00642FB9" w:rsidRPr="00642FB9" w:rsidRDefault="00642FB9" w:rsidP="00642FB9">
      <w:pPr>
        <w:spacing w:after="0"/>
        <w:rPr>
          <w:rFonts w:ascii="Verdana" w:hAnsi="Verdana"/>
        </w:rPr>
      </w:pPr>
      <w:r w:rsidRPr="00642FB9">
        <w:rPr>
          <w:rFonts w:ascii="Verdana" w:hAnsi="Verdana"/>
        </w:rPr>
        <w:t>The committee shall present a report on its activity to the full Go</w:t>
      </w:r>
      <w:r>
        <w:rPr>
          <w:rFonts w:ascii="Verdana" w:hAnsi="Verdana"/>
        </w:rPr>
        <w:t xml:space="preserve">verning Body Meeting each term, </w:t>
      </w:r>
      <w:r w:rsidRPr="00642FB9">
        <w:rPr>
          <w:rFonts w:ascii="Verdana" w:hAnsi="Verdana"/>
        </w:rPr>
        <w:t>to include:</w:t>
      </w:r>
    </w:p>
    <w:p w14:paraId="282CEB0E"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a summary of the last meeting’s minutes</w:t>
      </w:r>
    </w:p>
    <w:p w14:paraId="5E4234C7" w14:textId="77777777" w:rsidR="00642FB9" w:rsidRDefault="00642FB9" w:rsidP="00642FB9">
      <w:pPr>
        <w:spacing w:after="0"/>
        <w:rPr>
          <w:rFonts w:ascii="Verdana" w:hAnsi="Verdana"/>
        </w:rPr>
      </w:pPr>
      <w:r w:rsidRPr="00642FB9">
        <w:rPr>
          <w:rFonts w:ascii="Verdana" w:hAnsi="Verdana"/>
        </w:rPr>
        <w:t>•</w:t>
      </w:r>
      <w:r w:rsidRPr="00642FB9">
        <w:rPr>
          <w:rFonts w:ascii="Verdana" w:hAnsi="Verdana"/>
        </w:rPr>
        <w:tab/>
        <w:t>a monitoring report on the progress of the post-SIAMS action plan.</w:t>
      </w:r>
    </w:p>
    <w:p w14:paraId="2CEF9514" w14:textId="77777777" w:rsidR="00642FB9" w:rsidRPr="00642FB9" w:rsidRDefault="00642FB9" w:rsidP="00642FB9">
      <w:pPr>
        <w:spacing w:after="0"/>
        <w:rPr>
          <w:rFonts w:ascii="Verdana" w:hAnsi="Verdana"/>
        </w:rPr>
      </w:pPr>
    </w:p>
    <w:p w14:paraId="7E36F17C" w14:textId="77777777" w:rsidR="00642FB9" w:rsidRPr="00642FB9" w:rsidRDefault="00642FB9" w:rsidP="00642FB9">
      <w:pPr>
        <w:spacing w:after="0"/>
        <w:rPr>
          <w:rFonts w:ascii="Verdana" w:hAnsi="Verdana"/>
          <w:b/>
        </w:rPr>
      </w:pPr>
      <w:r w:rsidRPr="00642FB9">
        <w:rPr>
          <w:rFonts w:ascii="Verdana" w:hAnsi="Verdana"/>
          <w:b/>
        </w:rPr>
        <w:t>Monitoring strategies</w:t>
      </w:r>
    </w:p>
    <w:p w14:paraId="1CDB1E5B" w14:textId="77777777" w:rsidR="00642FB9" w:rsidRPr="00642FB9" w:rsidRDefault="00642FB9" w:rsidP="00642FB9">
      <w:pPr>
        <w:spacing w:after="0"/>
        <w:rPr>
          <w:rFonts w:ascii="Verdana" w:hAnsi="Verdana"/>
        </w:rPr>
      </w:pPr>
      <w:r w:rsidRPr="00642FB9">
        <w:rPr>
          <w:rFonts w:ascii="Verdana" w:hAnsi="Verdana"/>
        </w:rPr>
        <w:lastRenderedPageBreak/>
        <w:t>•</w:t>
      </w:r>
      <w:r w:rsidRPr="00642FB9">
        <w:rPr>
          <w:rFonts w:ascii="Verdana" w:hAnsi="Verdana"/>
        </w:rPr>
        <w:tab/>
        <w:t>Pupil perception and School Council interviews</w:t>
      </w:r>
    </w:p>
    <w:p w14:paraId="1D2849B9"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Questionnaires</w:t>
      </w:r>
    </w:p>
    <w:p w14:paraId="2DA10EAE"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Attending Collective Worship</w:t>
      </w:r>
    </w:p>
    <w:p w14:paraId="16BD0633" w14:textId="77777777"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 xml:space="preserve">Staff interviews / Drop-ins </w:t>
      </w:r>
    </w:p>
    <w:p w14:paraId="6CA395F6" w14:textId="073CC0DE" w:rsidR="00642FB9" w:rsidRPr="00642FB9" w:rsidRDefault="00642FB9" w:rsidP="00642FB9">
      <w:pPr>
        <w:spacing w:after="0"/>
        <w:rPr>
          <w:rFonts w:ascii="Verdana" w:hAnsi="Verdana"/>
        </w:rPr>
      </w:pPr>
      <w:r w:rsidRPr="00642FB9">
        <w:rPr>
          <w:rFonts w:ascii="Verdana" w:hAnsi="Verdana"/>
        </w:rPr>
        <w:t>•</w:t>
      </w:r>
      <w:r w:rsidRPr="00642FB9">
        <w:rPr>
          <w:rFonts w:ascii="Verdana" w:hAnsi="Verdana"/>
        </w:rPr>
        <w:tab/>
        <w:t>Joint Learning Walks with S</w:t>
      </w:r>
      <w:r w:rsidR="002E7D9F">
        <w:rPr>
          <w:rFonts w:ascii="Verdana" w:hAnsi="Verdana"/>
        </w:rPr>
        <w:t>L</w:t>
      </w:r>
      <w:r w:rsidRPr="00642FB9">
        <w:rPr>
          <w:rFonts w:ascii="Verdana" w:hAnsi="Verdana"/>
        </w:rPr>
        <w:t>T member</w:t>
      </w:r>
    </w:p>
    <w:p w14:paraId="5ABCEA7D" w14:textId="77777777" w:rsidR="00435054" w:rsidRPr="00642FB9" w:rsidRDefault="00642FB9" w:rsidP="00642FB9">
      <w:pPr>
        <w:spacing w:after="0"/>
        <w:rPr>
          <w:rFonts w:ascii="Verdana" w:hAnsi="Verdana"/>
        </w:rPr>
      </w:pPr>
      <w:r w:rsidRPr="00642FB9">
        <w:rPr>
          <w:rFonts w:ascii="Verdana" w:hAnsi="Verdana"/>
        </w:rPr>
        <w:t>•</w:t>
      </w:r>
      <w:r w:rsidRPr="00642FB9">
        <w:rPr>
          <w:rFonts w:ascii="Verdana" w:hAnsi="Verdana"/>
        </w:rPr>
        <w:tab/>
        <w:t>Reviews of documentation - newsletter, websites, correspondence</w:t>
      </w:r>
    </w:p>
    <w:p w14:paraId="1C7C9B73" w14:textId="77777777" w:rsidR="00642FB9" w:rsidRDefault="00642FB9" w:rsidP="0041467F">
      <w:pPr>
        <w:spacing w:after="0"/>
        <w:rPr>
          <w:rFonts w:ascii="Verdana" w:hAnsi="Verdana"/>
          <w:b/>
          <w:u w:val="single"/>
        </w:rPr>
      </w:pPr>
    </w:p>
    <w:p w14:paraId="73643CAD" w14:textId="77777777" w:rsidR="00435054" w:rsidRPr="008A63B2" w:rsidRDefault="00435054" w:rsidP="0041467F">
      <w:pPr>
        <w:spacing w:after="0"/>
        <w:rPr>
          <w:rFonts w:ascii="Verdana" w:hAnsi="Verdana"/>
          <w:b/>
          <w:u w:val="single"/>
        </w:rPr>
      </w:pPr>
      <w:r w:rsidRPr="008A63B2">
        <w:rPr>
          <w:rFonts w:ascii="Verdana" w:hAnsi="Verdana"/>
          <w:b/>
          <w:u w:val="single"/>
        </w:rPr>
        <w:t xml:space="preserve">RESOURCES </w:t>
      </w:r>
      <w:r w:rsidR="00386C55">
        <w:rPr>
          <w:rFonts w:ascii="Verdana" w:hAnsi="Verdana"/>
          <w:b/>
          <w:u w:val="single"/>
        </w:rPr>
        <w:t>COMMITTEE</w:t>
      </w:r>
    </w:p>
    <w:p w14:paraId="6778B800" w14:textId="77777777" w:rsidR="00435054" w:rsidRPr="008A63B2" w:rsidRDefault="00435054" w:rsidP="0041467F">
      <w:pPr>
        <w:spacing w:after="0"/>
        <w:rPr>
          <w:rFonts w:ascii="Verdana" w:hAnsi="Verdana"/>
        </w:rPr>
      </w:pPr>
    </w:p>
    <w:p w14:paraId="1D37BB48" w14:textId="77777777" w:rsidR="00435054" w:rsidRPr="001A76A4" w:rsidRDefault="001A76A4" w:rsidP="0041467F">
      <w:pPr>
        <w:rPr>
          <w:rFonts w:ascii="Verdana" w:hAnsi="Verdana"/>
          <w:b/>
        </w:rPr>
      </w:pPr>
      <w:r w:rsidRPr="001A76A4">
        <w:rPr>
          <w:rFonts w:ascii="Verdana" w:hAnsi="Verdana"/>
          <w:b/>
        </w:rPr>
        <w:t>Terms of reference</w:t>
      </w:r>
    </w:p>
    <w:p w14:paraId="7E18867B" w14:textId="77777777" w:rsidR="009922CF" w:rsidRDefault="00435054" w:rsidP="009922CF">
      <w:pPr>
        <w:spacing w:after="0" w:line="240" w:lineRule="auto"/>
        <w:rPr>
          <w:rFonts w:ascii="Verdana" w:hAnsi="Verdana"/>
          <w:b/>
        </w:rPr>
      </w:pPr>
      <w:r w:rsidRPr="001A76A4">
        <w:rPr>
          <w:rFonts w:ascii="Verdana" w:hAnsi="Verdana"/>
          <w:b/>
        </w:rPr>
        <w:t>S</w:t>
      </w:r>
      <w:r w:rsidR="0041467F" w:rsidRPr="001A76A4">
        <w:rPr>
          <w:rFonts w:ascii="Verdana" w:hAnsi="Verdana"/>
          <w:b/>
        </w:rPr>
        <w:t>taffing</w:t>
      </w:r>
    </w:p>
    <w:p w14:paraId="0DEC07E9" w14:textId="77777777" w:rsidR="0041467F" w:rsidRPr="009922CF" w:rsidRDefault="0041467F" w:rsidP="009922CF">
      <w:pPr>
        <w:pStyle w:val="ListParagraph"/>
        <w:numPr>
          <w:ilvl w:val="0"/>
          <w:numId w:val="30"/>
        </w:numPr>
        <w:spacing w:after="0" w:line="240" w:lineRule="auto"/>
        <w:rPr>
          <w:rFonts w:ascii="Verdana" w:hAnsi="Verdana"/>
          <w:b/>
        </w:rPr>
      </w:pPr>
      <w:r w:rsidRPr="009922CF">
        <w:rPr>
          <w:rFonts w:ascii="Verdana" w:hAnsi="Verdana"/>
        </w:rPr>
        <w:t xml:space="preserve">To ensure that the school is staffed sufficiently for the </w:t>
      </w:r>
      <w:r w:rsidR="00435054" w:rsidRPr="009922CF">
        <w:rPr>
          <w:rFonts w:ascii="Verdana" w:hAnsi="Verdana"/>
        </w:rPr>
        <w:t xml:space="preserve">delivery of the </w:t>
      </w:r>
      <w:proofErr w:type="gramStart"/>
      <w:r w:rsidR="00435054" w:rsidRPr="009922CF">
        <w:rPr>
          <w:rFonts w:ascii="Verdana" w:hAnsi="Verdana"/>
        </w:rPr>
        <w:t>school‘</w:t>
      </w:r>
      <w:proofErr w:type="gramEnd"/>
      <w:r w:rsidR="00435054" w:rsidRPr="009922CF">
        <w:rPr>
          <w:rFonts w:ascii="Verdana" w:hAnsi="Verdana"/>
        </w:rPr>
        <w:t>s improve</w:t>
      </w:r>
      <w:r w:rsidRPr="009922CF">
        <w:rPr>
          <w:rFonts w:ascii="Verdana" w:hAnsi="Verdana"/>
        </w:rPr>
        <w:t xml:space="preserve">ment plan and the effective operation of the school. </w:t>
      </w:r>
    </w:p>
    <w:p w14:paraId="32F8266D" w14:textId="77777777" w:rsidR="0041467F" w:rsidRPr="008A63B2" w:rsidRDefault="0041467F" w:rsidP="0041467F">
      <w:pPr>
        <w:pStyle w:val="Default"/>
        <w:numPr>
          <w:ilvl w:val="0"/>
          <w:numId w:val="14"/>
        </w:numPr>
        <w:spacing w:after="13"/>
        <w:rPr>
          <w:rFonts w:ascii="Verdana" w:hAnsi="Verdana"/>
          <w:sz w:val="22"/>
          <w:szCs w:val="22"/>
        </w:rPr>
      </w:pPr>
      <w:r w:rsidRPr="008A63B2">
        <w:rPr>
          <w:rFonts w:ascii="Verdana" w:hAnsi="Verdana"/>
          <w:sz w:val="22"/>
          <w:szCs w:val="22"/>
        </w:rPr>
        <w:t xml:space="preserve">To establish and oversee the operation of the school's Appraisal Policy – including the arrangements and operation of the school's appraisal procedures for the </w:t>
      </w:r>
      <w:r w:rsidR="008A63B2" w:rsidRPr="008A63B2">
        <w:rPr>
          <w:rFonts w:ascii="Verdana" w:hAnsi="Verdana"/>
          <w:sz w:val="22"/>
          <w:szCs w:val="22"/>
        </w:rPr>
        <w:t>Headteacher</w:t>
      </w:r>
      <w:r w:rsidRPr="008A63B2">
        <w:rPr>
          <w:rFonts w:ascii="Verdana" w:hAnsi="Verdana"/>
          <w:sz w:val="22"/>
          <w:szCs w:val="22"/>
        </w:rPr>
        <w:t xml:space="preserve">. </w:t>
      </w:r>
    </w:p>
    <w:p w14:paraId="74E6E096" w14:textId="77777777" w:rsidR="0041467F" w:rsidRPr="008A63B2" w:rsidRDefault="0041467F" w:rsidP="0041467F">
      <w:pPr>
        <w:pStyle w:val="Default"/>
        <w:numPr>
          <w:ilvl w:val="0"/>
          <w:numId w:val="14"/>
        </w:numPr>
        <w:spacing w:after="13"/>
        <w:rPr>
          <w:rFonts w:ascii="Verdana" w:hAnsi="Verdana"/>
          <w:sz w:val="22"/>
          <w:szCs w:val="22"/>
        </w:rPr>
      </w:pPr>
      <w:r w:rsidRPr="008A63B2">
        <w:rPr>
          <w:rFonts w:ascii="Verdana" w:hAnsi="Verdana"/>
          <w:sz w:val="22"/>
          <w:szCs w:val="22"/>
        </w:rPr>
        <w:t>To establish</w:t>
      </w:r>
      <w:r w:rsidR="00435054" w:rsidRPr="008A63B2">
        <w:rPr>
          <w:rFonts w:ascii="Verdana" w:hAnsi="Verdana"/>
          <w:sz w:val="22"/>
          <w:szCs w:val="22"/>
        </w:rPr>
        <w:t>/confirm</w:t>
      </w:r>
      <w:r w:rsidRPr="008A63B2">
        <w:rPr>
          <w:rFonts w:ascii="Verdana" w:hAnsi="Verdana"/>
          <w:sz w:val="22"/>
          <w:szCs w:val="22"/>
        </w:rPr>
        <w:t xml:space="preserve"> a Pay Policy for all categories of staff. </w:t>
      </w:r>
    </w:p>
    <w:p w14:paraId="5842D526" w14:textId="77777777" w:rsidR="0041467F" w:rsidRPr="008A63B2" w:rsidRDefault="0041467F" w:rsidP="0041467F">
      <w:pPr>
        <w:pStyle w:val="Default"/>
        <w:numPr>
          <w:ilvl w:val="0"/>
          <w:numId w:val="14"/>
        </w:numPr>
        <w:spacing w:after="13"/>
        <w:rPr>
          <w:rFonts w:ascii="Verdana" w:hAnsi="Verdana" w:cs="Wingdings"/>
          <w:sz w:val="22"/>
          <w:szCs w:val="22"/>
        </w:rPr>
      </w:pPr>
      <w:r w:rsidRPr="008A63B2">
        <w:rPr>
          <w:rFonts w:ascii="Verdana" w:hAnsi="Verdana"/>
          <w:sz w:val="22"/>
          <w:szCs w:val="22"/>
        </w:rPr>
        <w:t xml:space="preserve">To be responsible for the administration and review of the Pay Policy. </w:t>
      </w:r>
    </w:p>
    <w:p w14:paraId="16F7F9FC" w14:textId="77777777" w:rsidR="0041467F" w:rsidRPr="008A63B2" w:rsidRDefault="0041467F" w:rsidP="0041467F">
      <w:pPr>
        <w:pStyle w:val="Default"/>
        <w:numPr>
          <w:ilvl w:val="0"/>
          <w:numId w:val="14"/>
        </w:numPr>
        <w:spacing w:after="13"/>
        <w:rPr>
          <w:rFonts w:ascii="Verdana" w:hAnsi="Verdana"/>
          <w:sz w:val="22"/>
          <w:szCs w:val="22"/>
        </w:rPr>
      </w:pPr>
      <w:r w:rsidRPr="008A63B2">
        <w:rPr>
          <w:rFonts w:ascii="Verdana" w:hAnsi="Verdana"/>
          <w:sz w:val="22"/>
          <w:szCs w:val="22"/>
        </w:rPr>
        <w:t xml:space="preserve">To ensure that staffing procedures (including recruitment procedures) follow equalities legislation. </w:t>
      </w:r>
    </w:p>
    <w:p w14:paraId="423DF098" w14:textId="77777777" w:rsidR="0041467F" w:rsidRPr="008A63B2" w:rsidRDefault="0041467F" w:rsidP="0041467F">
      <w:pPr>
        <w:pStyle w:val="Default"/>
        <w:numPr>
          <w:ilvl w:val="0"/>
          <w:numId w:val="14"/>
        </w:numPr>
        <w:spacing w:after="13"/>
        <w:rPr>
          <w:rFonts w:ascii="Verdana" w:hAnsi="Verdana"/>
          <w:sz w:val="22"/>
          <w:szCs w:val="22"/>
        </w:rPr>
      </w:pPr>
      <w:r w:rsidRPr="008A63B2">
        <w:rPr>
          <w:rFonts w:ascii="Verdana" w:hAnsi="Verdana"/>
          <w:sz w:val="22"/>
          <w:szCs w:val="22"/>
        </w:rPr>
        <w:t>To annually review procedures for dealing with staff discipline and grievances and make recom</w:t>
      </w:r>
      <w:r w:rsidR="00435054" w:rsidRPr="008A63B2">
        <w:rPr>
          <w:rFonts w:ascii="Verdana" w:hAnsi="Verdana"/>
          <w:sz w:val="22"/>
          <w:szCs w:val="22"/>
        </w:rPr>
        <w:t>mendations to the governing board</w:t>
      </w:r>
      <w:r w:rsidRPr="008A63B2">
        <w:rPr>
          <w:rFonts w:ascii="Verdana" w:hAnsi="Verdana"/>
          <w:sz w:val="22"/>
          <w:szCs w:val="22"/>
        </w:rPr>
        <w:t xml:space="preserve"> for approval. </w:t>
      </w:r>
    </w:p>
    <w:p w14:paraId="5D43CBF6" w14:textId="77777777" w:rsidR="0041467F" w:rsidRPr="008A63B2" w:rsidRDefault="0041467F" w:rsidP="0041467F">
      <w:pPr>
        <w:pStyle w:val="Default"/>
        <w:numPr>
          <w:ilvl w:val="0"/>
          <w:numId w:val="14"/>
        </w:numPr>
        <w:rPr>
          <w:rFonts w:ascii="Verdana" w:hAnsi="Verdana"/>
          <w:sz w:val="22"/>
          <w:szCs w:val="22"/>
        </w:rPr>
      </w:pPr>
      <w:r w:rsidRPr="008A63B2">
        <w:rPr>
          <w:rFonts w:ascii="Verdana" w:hAnsi="Verdana"/>
          <w:sz w:val="22"/>
          <w:szCs w:val="22"/>
        </w:rPr>
        <w:t xml:space="preserve">In support of the School’s Pay/Remuneration Policy, to determine if pay awards to teaching staff can be awarded based on the required Teachers Employment and Conditions and criteria applicable at the time of this meeting.  Consideration for a pay award is based on the work completed for the previous academic year the teacher performance is reviewed. </w:t>
      </w:r>
    </w:p>
    <w:p w14:paraId="0CF486EB" w14:textId="77777777" w:rsidR="0041467F" w:rsidRPr="008A63B2" w:rsidRDefault="0041467F" w:rsidP="0041467F">
      <w:pPr>
        <w:pStyle w:val="Default"/>
        <w:rPr>
          <w:rFonts w:ascii="Verdana" w:hAnsi="Verdana"/>
          <w:sz w:val="22"/>
          <w:szCs w:val="22"/>
        </w:rPr>
      </w:pPr>
    </w:p>
    <w:p w14:paraId="1BE8A417" w14:textId="77777777" w:rsidR="0041467F" w:rsidRPr="001A76A4" w:rsidRDefault="0041467F" w:rsidP="0041467F">
      <w:pPr>
        <w:pStyle w:val="Default"/>
        <w:rPr>
          <w:rFonts w:ascii="Verdana" w:hAnsi="Verdana"/>
          <w:b/>
          <w:sz w:val="22"/>
          <w:szCs w:val="22"/>
        </w:rPr>
      </w:pPr>
      <w:r w:rsidRPr="001A76A4">
        <w:rPr>
          <w:rFonts w:ascii="Verdana" w:hAnsi="Verdana"/>
          <w:b/>
          <w:sz w:val="22"/>
          <w:szCs w:val="22"/>
        </w:rPr>
        <w:t>Financial policy and planning</w:t>
      </w:r>
    </w:p>
    <w:p w14:paraId="46EBBB1B" w14:textId="77777777" w:rsidR="0041467F" w:rsidRPr="008A63B2" w:rsidRDefault="0041467F" w:rsidP="0041467F">
      <w:pPr>
        <w:pStyle w:val="Default"/>
        <w:numPr>
          <w:ilvl w:val="0"/>
          <w:numId w:val="15"/>
        </w:numPr>
        <w:spacing w:after="13"/>
        <w:rPr>
          <w:rFonts w:ascii="Verdana" w:hAnsi="Verdana"/>
          <w:sz w:val="22"/>
          <w:szCs w:val="22"/>
        </w:rPr>
      </w:pPr>
      <w:r w:rsidRPr="008A63B2">
        <w:rPr>
          <w:rFonts w:ascii="Verdana" w:hAnsi="Verdana"/>
          <w:sz w:val="22"/>
          <w:szCs w:val="22"/>
        </w:rPr>
        <w:t xml:space="preserve">To review, adopt and monitor a Finance Policy which includes the local scheme of delegation for spending and budgetary adjustments </w:t>
      </w:r>
      <w:r w:rsidR="00435054" w:rsidRPr="008A63B2">
        <w:rPr>
          <w:rFonts w:ascii="Verdana" w:hAnsi="Verdana"/>
          <w:sz w:val="22"/>
          <w:szCs w:val="22"/>
        </w:rPr>
        <w:t xml:space="preserve">(virements) for the </w:t>
      </w:r>
      <w:r w:rsidR="00386C55">
        <w:rPr>
          <w:rFonts w:ascii="Verdana" w:hAnsi="Verdana"/>
          <w:sz w:val="22"/>
          <w:szCs w:val="22"/>
        </w:rPr>
        <w:t>Committee</w:t>
      </w:r>
      <w:r w:rsidR="00435054" w:rsidRPr="008A63B2">
        <w:rPr>
          <w:rFonts w:ascii="Verdana" w:hAnsi="Verdana"/>
          <w:sz w:val="22"/>
          <w:szCs w:val="22"/>
        </w:rPr>
        <w:t xml:space="preserve">, </w:t>
      </w:r>
      <w:r w:rsidR="008A63B2" w:rsidRPr="008A63B2">
        <w:rPr>
          <w:rFonts w:ascii="Verdana" w:hAnsi="Verdana"/>
          <w:sz w:val="22"/>
          <w:szCs w:val="22"/>
        </w:rPr>
        <w:t>Headteacher</w:t>
      </w:r>
      <w:r w:rsidRPr="008A63B2">
        <w:rPr>
          <w:rFonts w:ascii="Verdana" w:hAnsi="Verdana"/>
          <w:sz w:val="22"/>
          <w:szCs w:val="22"/>
        </w:rPr>
        <w:t xml:space="preserve"> and other nominated staff. </w:t>
      </w:r>
    </w:p>
    <w:p w14:paraId="5C75CFDA" w14:textId="77777777" w:rsidR="0041467F" w:rsidRPr="008A63B2" w:rsidRDefault="0041467F" w:rsidP="0041467F">
      <w:pPr>
        <w:pStyle w:val="Default"/>
        <w:numPr>
          <w:ilvl w:val="0"/>
          <w:numId w:val="15"/>
        </w:numPr>
        <w:spacing w:after="13"/>
        <w:rPr>
          <w:rFonts w:ascii="Verdana" w:hAnsi="Verdana"/>
          <w:sz w:val="22"/>
          <w:szCs w:val="22"/>
        </w:rPr>
      </w:pPr>
      <w:r w:rsidRPr="008A63B2">
        <w:rPr>
          <w:rFonts w:ascii="Verdana" w:hAnsi="Verdana"/>
          <w:sz w:val="22"/>
          <w:szCs w:val="22"/>
        </w:rPr>
        <w:t>To review, adopt and monitor all additional f</w:t>
      </w:r>
      <w:r w:rsidR="00435054" w:rsidRPr="008A63B2">
        <w:rPr>
          <w:rFonts w:ascii="Verdana" w:hAnsi="Verdana"/>
          <w:sz w:val="22"/>
          <w:szCs w:val="22"/>
        </w:rPr>
        <w:t>inancial policies, including a Charging and R</w:t>
      </w:r>
      <w:r w:rsidRPr="008A63B2">
        <w:rPr>
          <w:rFonts w:ascii="Verdana" w:hAnsi="Verdana"/>
          <w:sz w:val="22"/>
          <w:szCs w:val="22"/>
        </w:rPr>
        <w:t xml:space="preserve">emissions policy. </w:t>
      </w:r>
    </w:p>
    <w:p w14:paraId="2EB3BE41" w14:textId="01537BEB" w:rsidR="0041467F" w:rsidRPr="008A63B2" w:rsidRDefault="0041467F" w:rsidP="0041467F">
      <w:pPr>
        <w:pStyle w:val="Default"/>
        <w:numPr>
          <w:ilvl w:val="0"/>
          <w:numId w:val="15"/>
        </w:numPr>
        <w:spacing w:after="13"/>
        <w:rPr>
          <w:rFonts w:ascii="Verdana" w:hAnsi="Verdana"/>
          <w:sz w:val="22"/>
          <w:szCs w:val="22"/>
        </w:rPr>
      </w:pPr>
      <w:r w:rsidRPr="008A63B2">
        <w:rPr>
          <w:rFonts w:ascii="Verdana" w:hAnsi="Verdana"/>
          <w:sz w:val="22"/>
          <w:szCs w:val="22"/>
        </w:rPr>
        <w:t xml:space="preserve">To establish and maintain a </w:t>
      </w:r>
      <w:r w:rsidR="00DF5C87">
        <w:rPr>
          <w:rFonts w:ascii="Verdana" w:hAnsi="Verdana"/>
          <w:sz w:val="22"/>
          <w:szCs w:val="22"/>
        </w:rPr>
        <w:t>five</w:t>
      </w:r>
      <w:r w:rsidRPr="008A63B2">
        <w:rPr>
          <w:rFonts w:ascii="Verdana" w:hAnsi="Verdana"/>
          <w:sz w:val="22"/>
          <w:szCs w:val="22"/>
        </w:rPr>
        <w:t xml:space="preserve">-year financial plan, taking into the account </w:t>
      </w:r>
      <w:r w:rsidR="00435054" w:rsidRPr="008A63B2">
        <w:rPr>
          <w:rFonts w:ascii="Verdana" w:hAnsi="Verdana"/>
          <w:sz w:val="22"/>
          <w:szCs w:val="22"/>
        </w:rPr>
        <w:t>priorities of the School</w:t>
      </w:r>
      <w:r w:rsidRPr="008A63B2">
        <w:rPr>
          <w:rFonts w:ascii="Verdana" w:hAnsi="Verdana"/>
          <w:sz w:val="22"/>
          <w:szCs w:val="22"/>
        </w:rPr>
        <w:t xml:space="preserve"> Improvement Plan, roll projection and signals from central government and (if applicable) the LA regarding future years’ budgets, within the constraints of available information. </w:t>
      </w:r>
    </w:p>
    <w:p w14:paraId="40969835" w14:textId="77777777" w:rsidR="0041467F" w:rsidRPr="008A63B2" w:rsidRDefault="0041467F" w:rsidP="0041467F">
      <w:pPr>
        <w:pStyle w:val="Default"/>
        <w:numPr>
          <w:ilvl w:val="0"/>
          <w:numId w:val="15"/>
        </w:numPr>
        <w:spacing w:after="13"/>
        <w:rPr>
          <w:rFonts w:ascii="Verdana" w:hAnsi="Verdana"/>
          <w:sz w:val="22"/>
          <w:szCs w:val="22"/>
        </w:rPr>
      </w:pPr>
      <w:r w:rsidRPr="008A63B2">
        <w:rPr>
          <w:rFonts w:ascii="Verdana" w:hAnsi="Verdana"/>
          <w:sz w:val="22"/>
          <w:szCs w:val="22"/>
        </w:rPr>
        <w:t>To draft a</w:t>
      </w:r>
      <w:r w:rsidR="002D37AE" w:rsidRPr="008A63B2">
        <w:rPr>
          <w:rFonts w:ascii="Verdana" w:hAnsi="Verdana"/>
          <w:sz w:val="22"/>
          <w:szCs w:val="22"/>
        </w:rPr>
        <w:t>nd propose to the Governing Board</w:t>
      </w:r>
      <w:r w:rsidRPr="008A63B2">
        <w:rPr>
          <w:rFonts w:ascii="Verdana" w:hAnsi="Verdana"/>
          <w:sz w:val="22"/>
          <w:szCs w:val="22"/>
        </w:rPr>
        <w:t xml:space="preserve"> for adoption an annual school budget </w:t>
      </w:r>
      <w:proofErr w:type="gramStart"/>
      <w:r w:rsidRPr="008A63B2">
        <w:rPr>
          <w:rFonts w:ascii="Verdana" w:hAnsi="Verdana"/>
          <w:sz w:val="22"/>
          <w:szCs w:val="22"/>
        </w:rPr>
        <w:t>taking into account</w:t>
      </w:r>
      <w:proofErr w:type="gramEnd"/>
      <w:r w:rsidRPr="008A63B2">
        <w:rPr>
          <w:rFonts w:ascii="Verdana" w:hAnsi="Verdana"/>
          <w:sz w:val="22"/>
          <w:szCs w:val="22"/>
        </w:rPr>
        <w:t xml:space="preserve"> the priorities</w:t>
      </w:r>
      <w:r w:rsidR="002D37AE" w:rsidRPr="008A63B2">
        <w:rPr>
          <w:rFonts w:ascii="Verdana" w:hAnsi="Verdana"/>
          <w:sz w:val="22"/>
          <w:szCs w:val="22"/>
        </w:rPr>
        <w:t xml:space="preserve"> of the School</w:t>
      </w:r>
      <w:r w:rsidRPr="008A63B2">
        <w:rPr>
          <w:rFonts w:ascii="Verdana" w:hAnsi="Verdana"/>
          <w:sz w:val="22"/>
          <w:szCs w:val="22"/>
        </w:rPr>
        <w:t xml:space="preserve"> Improvement Plan. </w:t>
      </w:r>
    </w:p>
    <w:p w14:paraId="6C5A05DD" w14:textId="77777777" w:rsidR="0041467F" w:rsidRPr="008A63B2" w:rsidRDefault="0041467F" w:rsidP="0041467F">
      <w:pPr>
        <w:pStyle w:val="Default"/>
        <w:numPr>
          <w:ilvl w:val="0"/>
          <w:numId w:val="15"/>
        </w:numPr>
        <w:spacing w:after="13"/>
        <w:rPr>
          <w:rFonts w:ascii="Verdana" w:hAnsi="Verdana"/>
          <w:sz w:val="22"/>
          <w:szCs w:val="22"/>
        </w:rPr>
      </w:pPr>
      <w:r w:rsidRPr="008A63B2">
        <w:rPr>
          <w:rFonts w:ascii="Verdana" w:hAnsi="Verdana"/>
          <w:sz w:val="22"/>
          <w:szCs w:val="22"/>
        </w:rPr>
        <w:t xml:space="preserve">To make decisions in respect of service level agreements. </w:t>
      </w:r>
    </w:p>
    <w:p w14:paraId="549FDC9B" w14:textId="77777777" w:rsidR="0041467F" w:rsidRPr="008A63B2" w:rsidRDefault="0041467F" w:rsidP="0041467F">
      <w:pPr>
        <w:pStyle w:val="Default"/>
        <w:numPr>
          <w:ilvl w:val="0"/>
          <w:numId w:val="15"/>
        </w:numPr>
        <w:rPr>
          <w:rFonts w:ascii="Verdana" w:hAnsi="Verdana"/>
          <w:sz w:val="22"/>
          <w:szCs w:val="22"/>
        </w:rPr>
      </w:pPr>
      <w:r w:rsidRPr="008A63B2">
        <w:rPr>
          <w:rFonts w:ascii="Verdana" w:hAnsi="Verdana"/>
          <w:sz w:val="22"/>
          <w:szCs w:val="22"/>
        </w:rPr>
        <w:t>To ensure that sufficient funds are set aside for pay increments as set out in the Pay Po</w:t>
      </w:r>
      <w:r w:rsidR="002D37AE" w:rsidRPr="008A63B2">
        <w:rPr>
          <w:rFonts w:ascii="Verdana" w:hAnsi="Verdana"/>
          <w:sz w:val="22"/>
          <w:szCs w:val="22"/>
        </w:rPr>
        <w:t xml:space="preserve">licy and as recommended by the </w:t>
      </w:r>
      <w:r w:rsidR="008A63B2" w:rsidRPr="008A63B2">
        <w:rPr>
          <w:rFonts w:ascii="Verdana" w:hAnsi="Verdana"/>
          <w:sz w:val="22"/>
          <w:szCs w:val="22"/>
        </w:rPr>
        <w:t>Headteacher</w:t>
      </w:r>
      <w:r w:rsidRPr="008A63B2">
        <w:rPr>
          <w:rFonts w:ascii="Verdana" w:hAnsi="Verdana"/>
          <w:sz w:val="22"/>
          <w:szCs w:val="22"/>
        </w:rPr>
        <w:t xml:space="preserve">. </w:t>
      </w:r>
    </w:p>
    <w:p w14:paraId="13DF00C0" w14:textId="77777777" w:rsidR="0041467F" w:rsidRPr="008A63B2" w:rsidRDefault="0041467F" w:rsidP="0041467F">
      <w:pPr>
        <w:pStyle w:val="Default"/>
        <w:rPr>
          <w:rFonts w:ascii="Verdana" w:hAnsi="Verdana"/>
          <w:sz w:val="22"/>
          <w:szCs w:val="22"/>
        </w:rPr>
      </w:pPr>
    </w:p>
    <w:p w14:paraId="6D2C8271" w14:textId="77777777" w:rsidR="009922CF" w:rsidRPr="001A76A4" w:rsidRDefault="0041467F" w:rsidP="0041467F">
      <w:pPr>
        <w:pStyle w:val="Default"/>
        <w:rPr>
          <w:rFonts w:ascii="Verdana" w:hAnsi="Verdana"/>
          <w:b/>
          <w:sz w:val="22"/>
          <w:szCs w:val="22"/>
        </w:rPr>
      </w:pPr>
      <w:r w:rsidRPr="001A76A4">
        <w:rPr>
          <w:rFonts w:ascii="Verdana" w:hAnsi="Verdana"/>
          <w:b/>
          <w:sz w:val="22"/>
          <w:szCs w:val="22"/>
        </w:rPr>
        <w:t xml:space="preserve">Financial monitoring </w:t>
      </w:r>
    </w:p>
    <w:p w14:paraId="5F9507D5" w14:textId="77777777" w:rsidR="0041467F" w:rsidRPr="008A63B2" w:rsidRDefault="0041467F" w:rsidP="0041467F">
      <w:pPr>
        <w:pStyle w:val="Default"/>
        <w:numPr>
          <w:ilvl w:val="0"/>
          <w:numId w:val="13"/>
        </w:numPr>
        <w:spacing w:after="13"/>
        <w:rPr>
          <w:rFonts w:ascii="Verdana" w:hAnsi="Verdana"/>
          <w:sz w:val="22"/>
          <w:szCs w:val="22"/>
        </w:rPr>
      </w:pPr>
      <w:r w:rsidRPr="008A63B2">
        <w:rPr>
          <w:rFonts w:ascii="Verdana" w:hAnsi="Verdana"/>
          <w:sz w:val="22"/>
          <w:szCs w:val="22"/>
        </w:rPr>
        <w:t xml:space="preserve">To monitor the income and expenditure throughout the year of all delegated and devolved funds against the annual budget plan. </w:t>
      </w:r>
    </w:p>
    <w:p w14:paraId="735A6E09" w14:textId="77777777" w:rsidR="0041467F" w:rsidRPr="008A63B2" w:rsidRDefault="0041467F" w:rsidP="0041467F">
      <w:pPr>
        <w:pStyle w:val="Default"/>
        <w:numPr>
          <w:ilvl w:val="0"/>
          <w:numId w:val="13"/>
        </w:numPr>
        <w:spacing w:after="13"/>
        <w:rPr>
          <w:rFonts w:ascii="Verdana" w:hAnsi="Verdana"/>
          <w:sz w:val="22"/>
          <w:szCs w:val="22"/>
        </w:rPr>
      </w:pPr>
      <w:r w:rsidRPr="008A63B2">
        <w:rPr>
          <w:rFonts w:ascii="Verdana" w:hAnsi="Verdana"/>
          <w:sz w:val="22"/>
          <w:szCs w:val="22"/>
        </w:rPr>
        <w:t xml:space="preserve">To receive at least termly budget monitoring reports from the School Business Manager. </w:t>
      </w:r>
    </w:p>
    <w:p w14:paraId="6F3C528B" w14:textId="77777777" w:rsidR="0041467F" w:rsidRPr="008A63B2" w:rsidRDefault="0041467F" w:rsidP="0041467F">
      <w:pPr>
        <w:pStyle w:val="Default"/>
        <w:numPr>
          <w:ilvl w:val="0"/>
          <w:numId w:val="13"/>
        </w:numPr>
        <w:spacing w:after="10"/>
        <w:rPr>
          <w:rFonts w:ascii="Verdana" w:hAnsi="Verdana"/>
          <w:sz w:val="22"/>
          <w:szCs w:val="22"/>
        </w:rPr>
      </w:pPr>
      <w:r w:rsidRPr="008A63B2">
        <w:rPr>
          <w:rFonts w:ascii="Verdana" w:hAnsi="Verdana"/>
          <w:sz w:val="22"/>
          <w:szCs w:val="22"/>
        </w:rPr>
        <w:t xml:space="preserve">To report back to each meeting of the </w:t>
      </w:r>
      <w:r w:rsidR="002D37AE" w:rsidRPr="008A63B2">
        <w:rPr>
          <w:rFonts w:ascii="Verdana" w:hAnsi="Verdana"/>
          <w:sz w:val="22"/>
          <w:szCs w:val="22"/>
        </w:rPr>
        <w:t xml:space="preserve">Full Governing Board </w:t>
      </w:r>
      <w:r w:rsidRPr="008A63B2">
        <w:rPr>
          <w:rFonts w:ascii="Verdana" w:hAnsi="Verdana"/>
          <w:sz w:val="22"/>
          <w:szCs w:val="22"/>
        </w:rPr>
        <w:t>and to alert them of potential problems or significant anomalies at an early date.</w:t>
      </w:r>
    </w:p>
    <w:p w14:paraId="78378153" w14:textId="77777777" w:rsidR="0041467F" w:rsidRPr="008A63B2" w:rsidRDefault="002D37AE" w:rsidP="0041467F">
      <w:pPr>
        <w:pStyle w:val="Default"/>
        <w:numPr>
          <w:ilvl w:val="0"/>
          <w:numId w:val="13"/>
        </w:numPr>
        <w:spacing w:after="10"/>
        <w:rPr>
          <w:rFonts w:ascii="Verdana" w:hAnsi="Verdana"/>
          <w:color w:val="auto"/>
          <w:sz w:val="22"/>
          <w:szCs w:val="22"/>
        </w:rPr>
      </w:pPr>
      <w:r w:rsidRPr="008A63B2">
        <w:rPr>
          <w:rFonts w:ascii="Verdana" w:hAnsi="Verdana"/>
          <w:color w:val="auto"/>
          <w:sz w:val="22"/>
          <w:szCs w:val="22"/>
        </w:rPr>
        <w:lastRenderedPageBreak/>
        <w:t xml:space="preserve">To meet with other </w:t>
      </w:r>
      <w:r w:rsidR="00386C55">
        <w:rPr>
          <w:rFonts w:ascii="Verdana" w:hAnsi="Verdana"/>
          <w:color w:val="auto"/>
          <w:sz w:val="22"/>
          <w:szCs w:val="22"/>
        </w:rPr>
        <w:t>Committee</w:t>
      </w:r>
      <w:r w:rsidR="0041467F" w:rsidRPr="008A63B2">
        <w:rPr>
          <w:rFonts w:ascii="Verdana" w:hAnsi="Verdana"/>
          <w:color w:val="auto"/>
          <w:sz w:val="22"/>
          <w:szCs w:val="22"/>
        </w:rPr>
        <w:t xml:space="preserve">s and provide them with the information they need to perform their duties. </w:t>
      </w:r>
    </w:p>
    <w:p w14:paraId="04693D79" w14:textId="77777777" w:rsidR="0041467F" w:rsidRPr="008A63B2" w:rsidRDefault="0041467F" w:rsidP="0041467F">
      <w:pPr>
        <w:pStyle w:val="Default"/>
        <w:numPr>
          <w:ilvl w:val="0"/>
          <w:numId w:val="13"/>
        </w:numPr>
        <w:spacing w:after="10"/>
        <w:rPr>
          <w:rFonts w:ascii="Verdana" w:hAnsi="Verdana"/>
          <w:color w:val="auto"/>
          <w:sz w:val="22"/>
          <w:szCs w:val="22"/>
        </w:rPr>
      </w:pPr>
      <w:r w:rsidRPr="008A63B2">
        <w:rPr>
          <w:rFonts w:ascii="Verdana" w:hAnsi="Verdana"/>
          <w:color w:val="auto"/>
          <w:sz w:val="22"/>
          <w:szCs w:val="22"/>
        </w:rPr>
        <w:t xml:space="preserve">Subject to the local scheme of delegation, to approve any budgetary adjustments that will from time to time be necessary in response to the evolving requirements of the school. </w:t>
      </w:r>
    </w:p>
    <w:p w14:paraId="54680939" w14:textId="77777777" w:rsidR="0041467F" w:rsidRPr="008A63B2" w:rsidRDefault="0041467F" w:rsidP="0041467F">
      <w:pPr>
        <w:pStyle w:val="Default"/>
        <w:numPr>
          <w:ilvl w:val="0"/>
          <w:numId w:val="13"/>
        </w:numPr>
        <w:spacing w:after="18"/>
        <w:rPr>
          <w:rFonts w:ascii="Verdana" w:hAnsi="Verdana"/>
          <w:color w:val="auto"/>
          <w:sz w:val="22"/>
          <w:szCs w:val="22"/>
        </w:rPr>
      </w:pPr>
      <w:r w:rsidRPr="008A63B2">
        <w:rPr>
          <w:rFonts w:ascii="Verdana" w:hAnsi="Verdana"/>
          <w:color w:val="auto"/>
          <w:sz w:val="22"/>
          <w:szCs w:val="22"/>
        </w:rPr>
        <w:t>To review, complete and submit the School Financial Value Standard (SFVS)</w:t>
      </w:r>
    </w:p>
    <w:p w14:paraId="3636A760" w14:textId="77777777" w:rsidR="0041467F" w:rsidRPr="008A63B2" w:rsidRDefault="0041467F" w:rsidP="0041467F">
      <w:pPr>
        <w:pStyle w:val="Default"/>
        <w:numPr>
          <w:ilvl w:val="0"/>
          <w:numId w:val="13"/>
        </w:numPr>
        <w:spacing w:after="18"/>
        <w:rPr>
          <w:rFonts w:ascii="Verdana" w:hAnsi="Verdana"/>
          <w:color w:val="auto"/>
          <w:sz w:val="22"/>
          <w:szCs w:val="22"/>
        </w:rPr>
      </w:pPr>
      <w:r w:rsidRPr="008A63B2">
        <w:rPr>
          <w:rFonts w:ascii="Verdana" w:hAnsi="Verdana"/>
          <w:color w:val="auto"/>
          <w:sz w:val="22"/>
          <w:szCs w:val="22"/>
        </w:rPr>
        <w:t xml:space="preserve">To undertake any remedial action identified as part of the SFVS. </w:t>
      </w:r>
    </w:p>
    <w:p w14:paraId="69BFD548" w14:textId="77777777" w:rsidR="0041467F" w:rsidRPr="008A63B2" w:rsidRDefault="0041467F" w:rsidP="0041467F">
      <w:pPr>
        <w:pStyle w:val="ListParagraph"/>
        <w:numPr>
          <w:ilvl w:val="0"/>
          <w:numId w:val="13"/>
        </w:numPr>
        <w:rPr>
          <w:rFonts w:ascii="Verdana" w:hAnsi="Verdana" w:cs="Calibri"/>
        </w:rPr>
      </w:pPr>
      <w:r w:rsidRPr="008A63B2">
        <w:rPr>
          <w:rFonts w:ascii="Verdana" w:hAnsi="Verdana" w:cs="Calibri"/>
        </w:rPr>
        <w:t>To receive and act upon any issues identified by a local authority (or other) audit.</w:t>
      </w:r>
    </w:p>
    <w:p w14:paraId="7F6608F7" w14:textId="77777777" w:rsidR="0041467F" w:rsidRPr="008A63B2" w:rsidRDefault="0041467F" w:rsidP="0041467F">
      <w:pPr>
        <w:pStyle w:val="Default"/>
        <w:rPr>
          <w:rFonts w:ascii="Verdana" w:hAnsi="Verdana"/>
          <w:color w:val="auto"/>
          <w:sz w:val="22"/>
          <w:szCs w:val="22"/>
        </w:rPr>
      </w:pPr>
    </w:p>
    <w:p w14:paraId="0872D575" w14:textId="3D2AF215" w:rsidR="0041467F" w:rsidRPr="001A76A4" w:rsidRDefault="002D37AE" w:rsidP="0041467F">
      <w:pPr>
        <w:pStyle w:val="Default"/>
        <w:rPr>
          <w:rFonts w:ascii="Verdana" w:hAnsi="Verdana"/>
          <w:b/>
          <w:color w:val="auto"/>
          <w:sz w:val="22"/>
          <w:szCs w:val="22"/>
        </w:rPr>
      </w:pPr>
      <w:r w:rsidRPr="001A76A4">
        <w:rPr>
          <w:rFonts w:ascii="Verdana" w:hAnsi="Verdana"/>
          <w:b/>
          <w:color w:val="auto"/>
          <w:sz w:val="22"/>
          <w:szCs w:val="22"/>
        </w:rPr>
        <w:t xml:space="preserve">Premises </w:t>
      </w:r>
    </w:p>
    <w:p w14:paraId="3873A85F" w14:textId="77777777" w:rsidR="0041467F" w:rsidRPr="008A63B2" w:rsidRDefault="0041467F" w:rsidP="0041467F">
      <w:pPr>
        <w:pStyle w:val="Default"/>
        <w:numPr>
          <w:ilvl w:val="0"/>
          <w:numId w:val="16"/>
        </w:numPr>
        <w:spacing w:after="13"/>
        <w:rPr>
          <w:rFonts w:ascii="Verdana" w:hAnsi="Verdana"/>
          <w:color w:val="auto"/>
          <w:sz w:val="22"/>
          <w:szCs w:val="22"/>
        </w:rPr>
      </w:pPr>
      <w:r w:rsidRPr="008A63B2">
        <w:rPr>
          <w:rFonts w:ascii="Verdana" w:hAnsi="Verdana"/>
          <w:color w:val="auto"/>
          <w:sz w:val="22"/>
          <w:szCs w:val="22"/>
        </w:rPr>
        <w:t>To provid</w:t>
      </w:r>
      <w:r w:rsidR="002D37AE" w:rsidRPr="008A63B2">
        <w:rPr>
          <w:rFonts w:ascii="Verdana" w:hAnsi="Verdana"/>
          <w:color w:val="auto"/>
          <w:sz w:val="22"/>
          <w:szCs w:val="22"/>
        </w:rPr>
        <w:t xml:space="preserve">e support and guidance for the Governing Board and the </w:t>
      </w:r>
      <w:r w:rsidR="008A63B2" w:rsidRPr="008A63B2">
        <w:rPr>
          <w:rFonts w:ascii="Verdana" w:hAnsi="Verdana"/>
          <w:color w:val="auto"/>
          <w:sz w:val="22"/>
          <w:szCs w:val="22"/>
        </w:rPr>
        <w:t>Headteacher</w:t>
      </w:r>
      <w:r w:rsidRPr="008A63B2">
        <w:rPr>
          <w:rFonts w:ascii="Verdana" w:hAnsi="Verdana"/>
          <w:color w:val="auto"/>
          <w:sz w:val="22"/>
          <w:szCs w:val="22"/>
        </w:rPr>
        <w:t xml:space="preserve"> on all matters relating to the maintenance and development of the premises and grounds, including Health and Safety. </w:t>
      </w:r>
    </w:p>
    <w:p w14:paraId="480F0733" w14:textId="77777777" w:rsidR="0041467F" w:rsidRPr="008A63B2" w:rsidRDefault="0041467F" w:rsidP="0041467F">
      <w:pPr>
        <w:pStyle w:val="Default"/>
        <w:numPr>
          <w:ilvl w:val="0"/>
          <w:numId w:val="16"/>
        </w:numPr>
        <w:spacing w:after="13"/>
        <w:rPr>
          <w:rFonts w:ascii="Verdana" w:hAnsi="Verdana"/>
          <w:color w:val="auto"/>
          <w:sz w:val="22"/>
          <w:szCs w:val="22"/>
        </w:rPr>
      </w:pPr>
      <w:r w:rsidRPr="008A63B2">
        <w:rPr>
          <w:rFonts w:ascii="Verdana" w:hAnsi="Verdana"/>
          <w:color w:val="auto"/>
          <w:sz w:val="22"/>
          <w:szCs w:val="22"/>
        </w:rPr>
        <w:t xml:space="preserve">To ensure that an annual inspection of the premises and grounds takes place and a report is received identifying any issues. </w:t>
      </w:r>
    </w:p>
    <w:p w14:paraId="0393FC55" w14:textId="77777777" w:rsidR="0041467F" w:rsidRPr="008A63B2" w:rsidRDefault="0041467F" w:rsidP="0041467F">
      <w:pPr>
        <w:pStyle w:val="Default"/>
        <w:numPr>
          <w:ilvl w:val="0"/>
          <w:numId w:val="16"/>
        </w:numPr>
        <w:spacing w:after="13"/>
        <w:rPr>
          <w:rFonts w:ascii="Verdana" w:hAnsi="Verdana"/>
          <w:color w:val="auto"/>
          <w:sz w:val="22"/>
          <w:szCs w:val="22"/>
        </w:rPr>
      </w:pPr>
      <w:r w:rsidRPr="008A63B2">
        <w:rPr>
          <w:rFonts w:ascii="Verdana" w:hAnsi="Verdana"/>
          <w:color w:val="auto"/>
          <w:sz w:val="22"/>
          <w:szCs w:val="22"/>
        </w:rPr>
        <w:t xml:space="preserve">To inform the governing body of the report and set out a proposed order of priorities for maintenance and development, for the approval of the governing body. </w:t>
      </w:r>
    </w:p>
    <w:p w14:paraId="5F440352" w14:textId="77777777" w:rsidR="0041467F" w:rsidRPr="008A63B2" w:rsidRDefault="0041467F" w:rsidP="0041467F">
      <w:pPr>
        <w:pStyle w:val="Default"/>
        <w:numPr>
          <w:ilvl w:val="0"/>
          <w:numId w:val="16"/>
        </w:numPr>
        <w:rPr>
          <w:rFonts w:ascii="Verdana" w:hAnsi="Verdana"/>
          <w:color w:val="auto"/>
          <w:sz w:val="22"/>
          <w:szCs w:val="22"/>
        </w:rPr>
      </w:pPr>
      <w:r w:rsidRPr="008A63B2">
        <w:rPr>
          <w:rFonts w:ascii="Verdana" w:hAnsi="Verdana"/>
          <w:color w:val="auto"/>
          <w:sz w:val="22"/>
          <w:szCs w:val="22"/>
        </w:rPr>
        <w:t xml:space="preserve">To arrange professional surveys and emergency work as necessary - </w:t>
      </w:r>
      <w:r w:rsidRPr="008A63B2">
        <w:rPr>
          <w:rFonts w:ascii="Verdana" w:hAnsi="Verdana"/>
          <w:i/>
          <w:iCs/>
          <w:color w:val="auto"/>
          <w:sz w:val="22"/>
          <w:szCs w:val="22"/>
        </w:rPr>
        <w:t xml:space="preserve">The </w:t>
      </w:r>
      <w:r w:rsidR="008A63B2" w:rsidRPr="008A63B2">
        <w:rPr>
          <w:rFonts w:ascii="Verdana" w:hAnsi="Verdana"/>
          <w:i/>
          <w:iCs/>
          <w:color w:val="auto"/>
          <w:sz w:val="22"/>
          <w:szCs w:val="22"/>
        </w:rPr>
        <w:t>Headteacher</w:t>
      </w:r>
      <w:r w:rsidRPr="008A63B2">
        <w:rPr>
          <w:rFonts w:ascii="Verdana" w:hAnsi="Verdana"/>
          <w:i/>
          <w:iCs/>
          <w:color w:val="auto"/>
          <w:sz w:val="22"/>
          <w:szCs w:val="22"/>
        </w:rPr>
        <w:t xml:space="preserve"> is authorised to commit expenditure wit</w:t>
      </w:r>
      <w:r w:rsidR="002D37AE" w:rsidRPr="008A63B2">
        <w:rPr>
          <w:rFonts w:ascii="Verdana" w:hAnsi="Verdana"/>
          <w:i/>
          <w:iCs/>
          <w:color w:val="auto"/>
          <w:sz w:val="22"/>
          <w:szCs w:val="22"/>
        </w:rPr>
        <w:t xml:space="preserve">hout the prior approval of the </w:t>
      </w:r>
      <w:r w:rsidR="00386C55">
        <w:rPr>
          <w:rFonts w:ascii="Verdana" w:hAnsi="Verdana"/>
          <w:i/>
          <w:iCs/>
          <w:color w:val="auto"/>
          <w:sz w:val="22"/>
          <w:szCs w:val="22"/>
        </w:rPr>
        <w:t>Committee</w:t>
      </w:r>
      <w:r w:rsidRPr="008A63B2">
        <w:rPr>
          <w:rFonts w:ascii="Verdana" w:hAnsi="Verdana"/>
          <w:i/>
          <w:iCs/>
          <w:color w:val="auto"/>
          <w:sz w:val="22"/>
          <w:szCs w:val="22"/>
        </w:rPr>
        <w:t xml:space="preserve"> in any emergency where delay would result in further damage or present a risk to the health and safety of </w:t>
      </w:r>
      <w:r w:rsidR="008A63B2" w:rsidRPr="008A63B2">
        <w:rPr>
          <w:rFonts w:ascii="Verdana" w:hAnsi="Verdana"/>
          <w:i/>
          <w:iCs/>
          <w:color w:val="auto"/>
          <w:sz w:val="22"/>
          <w:szCs w:val="22"/>
        </w:rPr>
        <w:t>student</w:t>
      </w:r>
      <w:r w:rsidRPr="008A63B2">
        <w:rPr>
          <w:rFonts w:ascii="Verdana" w:hAnsi="Verdana"/>
          <w:i/>
          <w:iCs/>
          <w:color w:val="auto"/>
          <w:sz w:val="22"/>
          <w:szCs w:val="22"/>
        </w:rPr>
        <w:t>s or staff. In t</w:t>
      </w:r>
      <w:r w:rsidR="002D37AE" w:rsidRPr="008A63B2">
        <w:rPr>
          <w:rFonts w:ascii="Verdana" w:hAnsi="Verdana"/>
          <w:i/>
          <w:iCs/>
          <w:color w:val="auto"/>
          <w:sz w:val="22"/>
          <w:szCs w:val="22"/>
        </w:rPr>
        <w:t xml:space="preserve">his event the </w:t>
      </w:r>
      <w:r w:rsidR="008A63B2" w:rsidRPr="008A63B2">
        <w:rPr>
          <w:rFonts w:ascii="Verdana" w:hAnsi="Verdana"/>
          <w:i/>
          <w:iCs/>
          <w:color w:val="auto"/>
          <w:sz w:val="22"/>
          <w:szCs w:val="22"/>
        </w:rPr>
        <w:t>Headteacher</w:t>
      </w:r>
      <w:r w:rsidRPr="008A63B2">
        <w:rPr>
          <w:rFonts w:ascii="Verdana" w:hAnsi="Verdana"/>
          <w:i/>
          <w:iCs/>
          <w:color w:val="auto"/>
          <w:sz w:val="22"/>
          <w:szCs w:val="22"/>
        </w:rPr>
        <w:t xml:space="preserve"> would norma</w:t>
      </w:r>
      <w:r w:rsidR="002D37AE" w:rsidRPr="008A63B2">
        <w:rPr>
          <w:rFonts w:ascii="Verdana" w:hAnsi="Verdana"/>
          <w:i/>
          <w:iCs/>
          <w:color w:val="auto"/>
          <w:sz w:val="22"/>
          <w:szCs w:val="22"/>
        </w:rPr>
        <w:t xml:space="preserve">lly be expected to consult the </w:t>
      </w:r>
      <w:r w:rsidR="00386C55">
        <w:rPr>
          <w:rFonts w:ascii="Verdana" w:hAnsi="Verdana"/>
          <w:i/>
          <w:iCs/>
          <w:color w:val="auto"/>
          <w:sz w:val="22"/>
          <w:szCs w:val="22"/>
        </w:rPr>
        <w:t>Committee</w:t>
      </w:r>
      <w:r w:rsidR="002D37AE" w:rsidRPr="008A63B2">
        <w:rPr>
          <w:rFonts w:ascii="Verdana" w:hAnsi="Verdana"/>
          <w:i/>
          <w:iCs/>
          <w:color w:val="auto"/>
          <w:sz w:val="22"/>
          <w:szCs w:val="22"/>
        </w:rPr>
        <w:t xml:space="preserve"> C</w:t>
      </w:r>
      <w:r w:rsidRPr="008A63B2">
        <w:rPr>
          <w:rFonts w:ascii="Verdana" w:hAnsi="Verdana"/>
          <w:i/>
          <w:iCs/>
          <w:color w:val="auto"/>
          <w:sz w:val="22"/>
          <w:szCs w:val="22"/>
        </w:rPr>
        <w:t xml:space="preserve">hair at the earliest opportunity. </w:t>
      </w:r>
    </w:p>
    <w:p w14:paraId="4F4054B4" w14:textId="77777777" w:rsidR="0041467F" w:rsidRPr="008A63B2" w:rsidRDefault="0041467F" w:rsidP="0041467F">
      <w:pPr>
        <w:pStyle w:val="Default"/>
        <w:numPr>
          <w:ilvl w:val="0"/>
          <w:numId w:val="16"/>
        </w:numPr>
        <w:spacing w:after="13"/>
        <w:rPr>
          <w:rFonts w:ascii="Verdana" w:hAnsi="Verdana"/>
          <w:color w:val="auto"/>
          <w:sz w:val="22"/>
          <w:szCs w:val="22"/>
        </w:rPr>
      </w:pPr>
      <w:r w:rsidRPr="008A63B2">
        <w:rPr>
          <w:rFonts w:ascii="Verdana" w:hAnsi="Verdana"/>
          <w:color w:val="auto"/>
          <w:sz w:val="22"/>
          <w:szCs w:val="22"/>
        </w:rPr>
        <w:t xml:space="preserve">To create a project </w:t>
      </w:r>
      <w:r w:rsidR="00386C55">
        <w:rPr>
          <w:rFonts w:ascii="Verdana" w:hAnsi="Verdana"/>
          <w:color w:val="auto"/>
          <w:sz w:val="22"/>
          <w:szCs w:val="22"/>
        </w:rPr>
        <w:t>Committee</w:t>
      </w:r>
      <w:r w:rsidRPr="008A63B2">
        <w:rPr>
          <w:rFonts w:ascii="Verdana" w:hAnsi="Verdana"/>
          <w:color w:val="auto"/>
          <w:sz w:val="22"/>
          <w:szCs w:val="22"/>
        </w:rPr>
        <w:t xml:space="preserve"> where necessary to oversee any major developments. </w:t>
      </w:r>
    </w:p>
    <w:p w14:paraId="71FE5727" w14:textId="77777777" w:rsidR="0041467F" w:rsidRPr="008A63B2" w:rsidRDefault="0041467F" w:rsidP="0041467F">
      <w:pPr>
        <w:pStyle w:val="Default"/>
        <w:numPr>
          <w:ilvl w:val="0"/>
          <w:numId w:val="16"/>
        </w:numPr>
        <w:spacing w:after="13"/>
        <w:rPr>
          <w:rFonts w:ascii="Verdana" w:hAnsi="Verdana"/>
          <w:color w:val="auto"/>
          <w:sz w:val="22"/>
          <w:szCs w:val="22"/>
        </w:rPr>
      </w:pPr>
      <w:r w:rsidRPr="008A63B2">
        <w:rPr>
          <w:rFonts w:ascii="Verdana" w:hAnsi="Verdana"/>
          <w:color w:val="auto"/>
          <w:sz w:val="22"/>
          <w:szCs w:val="22"/>
        </w:rPr>
        <w:t xml:space="preserve">To establish and keep under review an Accessibility Plan and a Building Development Plan </w:t>
      </w:r>
    </w:p>
    <w:p w14:paraId="4562643C" w14:textId="77777777" w:rsidR="0041467F" w:rsidRPr="008A63B2" w:rsidRDefault="0041467F" w:rsidP="0041467F">
      <w:pPr>
        <w:pStyle w:val="Default"/>
        <w:numPr>
          <w:ilvl w:val="0"/>
          <w:numId w:val="16"/>
        </w:numPr>
        <w:spacing w:after="13"/>
        <w:rPr>
          <w:rFonts w:ascii="Verdana" w:hAnsi="Verdana"/>
          <w:color w:val="auto"/>
          <w:sz w:val="22"/>
          <w:szCs w:val="22"/>
        </w:rPr>
      </w:pPr>
      <w:r w:rsidRPr="008A63B2">
        <w:rPr>
          <w:rFonts w:ascii="Verdana" w:hAnsi="Verdana"/>
          <w:color w:val="auto"/>
          <w:sz w:val="22"/>
          <w:szCs w:val="22"/>
        </w:rPr>
        <w:t xml:space="preserve">To review, adopt and monitor a Health and Safety policy. </w:t>
      </w:r>
    </w:p>
    <w:p w14:paraId="6AAC2F61" w14:textId="77777777" w:rsidR="0041467F" w:rsidRPr="008A63B2" w:rsidRDefault="0041467F" w:rsidP="0041467F">
      <w:pPr>
        <w:pStyle w:val="Default"/>
        <w:numPr>
          <w:ilvl w:val="0"/>
          <w:numId w:val="16"/>
        </w:numPr>
        <w:rPr>
          <w:rFonts w:ascii="Verdana" w:hAnsi="Verdana"/>
          <w:color w:val="auto"/>
          <w:sz w:val="22"/>
          <w:szCs w:val="22"/>
        </w:rPr>
      </w:pPr>
      <w:r w:rsidRPr="008A63B2">
        <w:rPr>
          <w:rFonts w:ascii="Verdana" w:hAnsi="Verdana"/>
          <w:color w:val="auto"/>
          <w:sz w:val="22"/>
          <w:szCs w:val="22"/>
        </w:rPr>
        <w:t xml:space="preserve">To ensure that the governing body's responsibilities regarding litter, refuse and dog excrement are discharged according to Section 89 of the Environmental Protection Act 1990, so far as is practicable. </w:t>
      </w:r>
    </w:p>
    <w:p w14:paraId="7A97D562" w14:textId="77777777" w:rsidR="001A76A4" w:rsidRDefault="001A76A4" w:rsidP="00027489">
      <w:pPr>
        <w:rPr>
          <w:rFonts w:ascii="Verdana" w:hAnsi="Verdana"/>
          <w:b/>
        </w:rPr>
      </w:pPr>
    </w:p>
    <w:p w14:paraId="2DE217EC" w14:textId="77777777" w:rsidR="00027489" w:rsidRPr="008A63B2" w:rsidRDefault="0041467F" w:rsidP="00027489">
      <w:pPr>
        <w:rPr>
          <w:rFonts w:ascii="Verdana" w:hAnsi="Verdana"/>
          <w:b/>
        </w:rPr>
      </w:pPr>
      <w:r w:rsidRPr="008A63B2">
        <w:rPr>
          <w:rFonts w:ascii="Verdana" w:hAnsi="Verdana"/>
          <w:b/>
        </w:rPr>
        <w:t>Agenda template</w:t>
      </w:r>
    </w:p>
    <w:p w14:paraId="55BC945F" w14:textId="77777777" w:rsidR="00027489" w:rsidRPr="008A63B2" w:rsidRDefault="00027489" w:rsidP="00C52315">
      <w:pPr>
        <w:pStyle w:val="ListParagraph"/>
        <w:numPr>
          <w:ilvl w:val="0"/>
          <w:numId w:val="11"/>
        </w:numPr>
        <w:ind w:left="360"/>
        <w:rPr>
          <w:rFonts w:ascii="Verdana" w:hAnsi="Verdana"/>
        </w:rPr>
      </w:pPr>
      <w:r w:rsidRPr="008A63B2">
        <w:rPr>
          <w:rFonts w:ascii="Verdana" w:hAnsi="Verdana"/>
        </w:rPr>
        <w:t>Apologies</w:t>
      </w:r>
    </w:p>
    <w:p w14:paraId="3E94DFF9" w14:textId="77777777" w:rsidR="00027489" w:rsidRPr="008A63B2" w:rsidRDefault="00027489" w:rsidP="00C52315">
      <w:pPr>
        <w:pStyle w:val="ListParagraph"/>
        <w:numPr>
          <w:ilvl w:val="0"/>
          <w:numId w:val="11"/>
        </w:numPr>
        <w:ind w:left="360"/>
        <w:rPr>
          <w:rFonts w:ascii="Verdana" w:hAnsi="Verdana"/>
        </w:rPr>
      </w:pPr>
      <w:r w:rsidRPr="008A63B2">
        <w:rPr>
          <w:rFonts w:ascii="Verdana" w:hAnsi="Verdana"/>
        </w:rPr>
        <w:t>Declaration of Business and Pecuniary interests</w:t>
      </w:r>
    </w:p>
    <w:p w14:paraId="706116AA" w14:textId="77777777" w:rsidR="00027489" w:rsidRPr="008A63B2" w:rsidRDefault="00027489" w:rsidP="00C52315">
      <w:pPr>
        <w:pStyle w:val="ListParagraph"/>
        <w:numPr>
          <w:ilvl w:val="0"/>
          <w:numId w:val="11"/>
        </w:numPr>
        <w:ind w:left="360"/>
        <w:rPr>
          <w:rFonts w:ascii="Verdana" w:hAnsi="Verdana"/>
        </w:rPr>
      </w:pPr>
      <w:r w:rsidRPr="008A63B2">
        <w:rPr>
          <w:rFonts w:ascii="Verdana" w:hAnsi="Verdana"/>
        </w:rPr>
        <w:t>Minutes of last meeting and matters arising from them</w:t>
      </w:r>
    </w:p>
    <w:p w14:paraId="57AF7556" w14:textId="77777777" w:rsidR="00027489" w:rsidRPr="008A63B2" w:rsidRDefault="00027489" w:rsidP="00C52315">
      <w:pPr>
        <w:pStyle w:val="ListParagraph"/>
        <w:numPr>
          <w:ilvl w:val="0"/>
          <w:numId w:val="11"/>
        </w:numPr>
        <w:ind w:left="360"/>
        <w:rPr>
          <w:rFonts w:ascii="Verdana" w:hAnsi="Verdana"/>
        </w:rPr>
      </w:pPr>
      <w:r w:rsidRPr="008A63B2">
        <w:rPr>
          <w:rFonts w:ascii="Verdana" w:hAnsi="Verdana"/>
        </w:rPr>
        <w:t>To receive reports on:</w:t>
      </w:r>
    </w:p>
    <w:p w14:paraId="01354E92" w14:textId="77777777" w:rsidR="00027489" w:rsidRPr="008A63B2" w:rsidRDefault="00027489" w:rsidP="00C52315">
      <w:pPr>
        <w:pStyle w:val="ListParagraph"/>
        <w:numPr>
          <w:ilvl w:val="1"/>
          <w:numId w:val="11"/>
        </w:numPr>
        <w:ind w:left="1080"/>
        <w:rPr>
          <w:rFonts w:ascii="Verdana" w:hAnsi="Verdana"/>
        </w:rPr>
      </w:pPr>
      <w:r w:rsidRPr="008A63B2">
        <w:rPr>
          <w:rFonts w:ascii="Verdana" w:hAnsi="Verdana"/>
        </w:rPr>
        <w:t>School’s current financial position</w:t>
      </w:r>
    </w:p>
    <w:p w14:paraId="7513E0D9" w14:textId="77777777" w:rsidR="00027489" w:rsidRPr="008A63B2" w:rsidRDefault="00027489" w:rsidP="00C52315">
      <w:pPr>
        <w:pStyle w:val="ListParagraph"/>
        <w:numPr>
          <w:ilvl w:val="1"/>
          <w:numId w:val="11"/>
        </w:numPr>
        <w:ind w:left="1080"/>
        <w:rPr>
          <w:rFonts w:ascii="Verdana" w:hAnsi="Verdana"/>
        </w:rPr>
      </w:pPr>
      <w:r w:rsidRPr="008A63B2">
        <w:rPr>
          <w:rFonts w:ascii="Verdana" w:hAnsi="Verdana"/>
        </w:rPr>
        <w:t>Governor’s capital fund financial position</w:t>
      </w:r>
    </w:p>
    <w:p w14:paraId="16A5CC50" w14:textId="77777777" w:rsidR="00027489" w:rsidRPr="008A63B2" w:rsidRDefault="00027489" w:rsidP="00C52315">
      <w:pPr>
        <w:pStyle w:val="ListParagraph"/>
        <w:numPr>
          <w:ilvl w:val="1"/>
          <w:numId w:val="11"/>
        </w:numPr>
        <w:ind w:left="1080"/>
        <w:rPr>
          <w:rFonts w:ascii="Verdana" w:hAnsi="Verdana"/>
        </w:rPr>
      </w:pPr>
      <w:r w:rsidRPr="008A63B2">
        <w:rPr>
          <w:rFonts w:ascii="Verdana" w:hAnsi="Verdana"/>
        </w:rPr>
        <w:t>Progress on the capital works programme</w:t>
      </w:r>
    </w:p>
    <w:p w14:paraId="719BD23B" w14:textId="77777777" w:rsidR="00027489" w:rsidRPr="008A63B2" w:rsidRDefault="00027489" w:rsidP="00C52315">
      <w:pPr>
        <w:pStyle w:val="ListParagraph"/>
        <w:numPr>
          <w:ilvl w:val="1"/>
          <w:numId w:val="11"/>
        </w:numPr>
        <w:ind w:left="1080"/>
        <w:rPr>
          <w:rFonts w:ascii="Verdana" w:hAnsi="Verdana"/>
        </w:rPr>
      </w:pPr>
      <w:r w:rsidRPr="008A63B2">
        <w:rPr>
          <w:rFonts w:ascii="Verdana" w:hAnsi="Verdana"/>
        </w:rPr>
        <w:t>Update on staffing matters to include Staff absence (short and long term), appointments and vacancies.</w:t>
      </w:r>
    </w:p>
    <w:p w14:paraId="01DD11FB" w14:textId="3334EA03" w:rsidR="00027489" w:rsidRPr="008A63B2" w:rsidRDefault="00353F8C" w:rsidP="00C52315">
      <w:pPr>
        <w:pStyle w:val="ListParagraph"/>
        <w:numPr>
          <w:ilvl w:val="0"/>
          <w:numId w:val="11"/>
        </w:numPr>
        <w:ind w:left="360"/>
        <w:rPr>
          <w:rFonts w:ascii="Verdana" w:hAnsi="Verdana"/>
        </w:rPr>
      </w:pPr>
      <w:r>
        <w:rPr>
          <w:rFonts w:ascii="Verdana" w:hAnsi="Verdana"/>
        </w:rPr>
        <w:t>SIP</w:t>
      </w:r>
      <w:r w:rsidR="00027489" w:rsidRPr="008A63B2">
        <w:rPr>
          <w:rFonts w:ascii="Verdana" w:hAnsi="Verdana"/>
        </w:rPr>
        <w:t xml:space="preserve"> actions pertaining to the </w:t>
      </w:r>
      <w:r w:rsidR="00386C55">
        <w:rPr>
          <w:rFonts w:ascii="Verdana" w:hAnsi="Verdana"/>
        </w:rPr>
        <w:t>Committee</w:t>
      </w:r>
    </w:p>
    <w:p w14:paraId="19077711" w14:textId="77777777" w:rsidR="00027489" w:rsidRPr="008A63B2" w:rsidRDefault="00027489" w:rsidP="00C52315">
      <w:pPr>
        <w:pStyle w:val="ListParagraph"/>
        <w:numPr>
          <w:ilvl w:val="0"/>
          <w:numId w:val="12"/>
        </w:numPr>
        <w:ind w:left="360"/>
        <w:rPr>
          <w:rFonts w:ascii="Verdana" w:hAnsi="Verdana"/>
        </w:rPr>
      </w:pPr>
      <w:r w:rsidRPr="008A63B2">
        <w:rPr>
          <w:rFonts w:ascii="Verdana" w:hAnsi="Verdana"/>
        </w:rPr>
        <w:t>Policy Reviews</w:t>
      </w:r>
    </w:p>
    <w:p w14:paraId="4E6F9973" w14:textId="77777777" w:rsidR="00027489" w:rsidRPr="008A63B2" w:rsidRDefault="00027489" w:rsidP="00027489">
      <w:pPr>
        <w:rPr>
          <w:rFonts w:ascii="Verdana" w:hAnsi="Verdana"/>
          <w:b/>
        </w:rPr>
      </w:pPr>
      <w:r w:rsidRPr="008A63B2">
        <w:rPr>
          <w:rFonts w:ascii="Verdana" w:hAnsi="Verdana"/>
          <w:b/>
        </w:rPr>
        <w:t>Monitoring Strategies</w:t>
      </w:r>
    </w:p>
    <w:p w14:paraId="2A5EAC31" w14:textId="77777777" w:rsidR="00027489" w:rsidRPr="001A76A4" w:rsidRDefault="00027489" w:rsidP="001A76A4">
      <w:pPr>
        <w:pStyle w:val="ListParagraph"/>
        <w:numPr>
          <w:ilvl w:val="0"/>
          <w:numId w:val="27"/>
        </w:numPr>
        <w:spacing w:after="0"/>
        <w:rPr>
          <w:rFonts w:ascii="Verdana" w:hAnsi="Verdana"/>
        </w:rPr>
      </w:pPr>
      <w:r w:rsidRPr="001A76A4">
        <w:rPr>
          <w:rFonts w:ascii="Verdana" w:hAnsi="Verdana"/>
        </w:rPr>
        <w:t>Annual audit to review school’s accounts</w:t>
      </w:r>
      <w:r w:rsidR="001A76A4" w:rsidRPr="001A76A4">
        <w:rPr>
          <w:rFonts w:ascii="Verdana" w:hAnsi="Verdana"/>
        </w:rPr>
        <w:t>.</w:t>
      </w:r>
    </w:p>
    <w:p w14:paraId="0D009E5C" w14:textId="77777777" w:rsidR="00027489" w:rsidRPr="001A76A4" w:rsidRDefault="00027489" w:rsidP="001A76A4">
      <w:pPr>
        <w:pStyle w:val="ListParagraph"/>
        <w:numPr>
          <w:ilvl w:val="0"/>
          <w:numId w:val="27"/>
        </w:numPr>
        <w:spacing w:after="0"/>
        <w:rPr>
          <w:rFonts w:ascii="Verdana" w:hAnsi="Verdana"/>
        </w:rPr>
      </w:pPr>
      <w:r w:rsidRPr="001A76A4">
        <w:rPr>
          <w:rFonts w:ascii="Verdana" w:hAnsi="Verdana"/>
        </w:rPr>
        <w:t>Bi-annual audit of processes regarding governance / financial monitoring</w:t>
      </w:r>
      <w:r w:rsidR="001A76A4" w:rsidRPr="001A76A4">
        <w:rPr>
          <w:rFonts w:ascii="Verdana" w:hAnsi="Verdana"/>
        </w:rPr>
        <w:t>.</w:t>
      </w:r>
    </w:p>
    <w:p w14:paraId="6BC7D8A1" w14:textId="77777777" w:rsidR="00027489" w:rsidRPr="001A76A4" w:rsidRDefault="00027489" w:rsidP="001A76A4">
      <w:pPr>
        <w:pStyle w:val="ListParagraph"/>
        <w:numPr>
          <w:ilvl w:val="0"/>
          <w:numId w:val="27"/>
        </w:numPr>
        <w:spacing w:after="0"/>
        <w:rPr>
          <w:rFonts w:ascii="Verdana" w:hAnsi="Verdana"/>
        </w:rPr>
      </w:pPr>
      <w:r w:rsidRPr="001A76A4">
        <w:rPr>
          <w:rFonts w:ascii="Verdana" w:hAnsi="Verdana"/>
        </w:rPr>
        <w:lastRenderedPageBreak/>
        <w:t>Reports from link governors</w:t>
      </w:r>
      <w:r w:rsidR="001A76A4" w:rsidRPr="001A76A4">
        <w:rPr>
          <w:rFonts w:ascii="Verdana" w:hAnsi="Verdana"/>
        </w:rPr>
        <w:t>.</w:t>
      </w:r>
    </w:p>
    <w:p w14:paraId="165BD29A" w14:textId="77777777" w:rsidR="002E7D9F" w:rsidRDefault="00027489" w:rsidP="001A76A4">
      <w:pPr>
        <w:pStyle w:val="ListParagraph"/>
        <w:numPr>
          <w:ilvl w:val="0"/>
          <w:numId w:val="27"/>
        </w:numPr>
        <w:spacing w:after="0"/>
        <w:rPr>
          <w:rFonts w:ascii="Verdana" w:hAnsi="Verdana"/>
        </w:rPr>
      </w:pPr>
      <w:r w:rsidRPr="001A76A4">
        <w:rPr>
          <w:rFonts w:ascii="Verdana" w:hAnsi="Verdana"/>
        </w:rPr>
        <w:t>Review of statutory Policy documents to ensure school is compliant with current legislation.</w:t>
      </w:r>
    </w:p>
    <w:p w14:paraId="6CCE94F1" w14:textId="3395D6BD" w:rsidR="00027489" w:rsidRPr="001A76A4" w:rsidRDefault="00027489" w:rsidP="00080BF4">
      <w:pPr>
        <w:pStyle w:val="ListParagraph"/>
        <w:spacing w:after="0"/>
        <w:rPr>
          <w:rFonts w:ascii="Verdana" w:hAnsi="Verdana"/>
        </w:rPr>
      </w:pPr>
      <w:r w:rsidRPr="001A76A4">
        <w:rPr>
          <w:rFonts w:ascii="Verdana" w:hAnsi="Verdana"/>
        </w:rPr>
        <w:t xml:space="preserve"> </w:t>
      </w:r>
    </w:p>
    <w:p w14:paraId="4C34D683" w14:textId="77777777" w:rsidR="00C528AA" w:rsidRPr="008A63B2" w:rsidRDefault="00C528AA" w:rsidP="00C8123F">
      <w:pPr>
        <w:pStyle w:val="Default"/>
        <w:rPr>
          <w:rFonts w:ascii="Verdana" w:hAnsi="Verdana"/>
          <w:sz w:val="22"/>
          <w:szCs w:val="22"/>
        </w:rPr>
      </w:pPr>
    </w:p>
    <w:p w14:paraId="22164E43" w14:textId="77777777" w:rsidR="00FB3B0E" w:rsidRPr="008A63B2" w:rsidRDefault="002D37AE" w:rsidP="00FB3B0E">
      <w:pPr>
        <w:rPr>
          <w:rFonts w:ascii="Verdana" w:hAnsi="Verdana"/>
          <w:b/>
          <w:u w:val="single"/>
        </w:rPr>
      </w:pPr>
      <w:r w:rsidRPr="008A63B2">
        <w:rPr>
          <w:rFonts w:ascii="Verdana" w:hAnsi="Verdana"/>
          <w:b/>
          <w:u w:val="single"/>
        </w:rPr>
        <w:t xml:space="preserve">ACHIEVEMENT AND QUALITY OF TEACHING </w:t>
      </w:r>
      <w:r w:rsidR="00386C55">
        <w:rPr>
          <w:rFonts w:ascii="Verdana" w:hAnsi="Verdana"/>
          <w:b/>
          <w:u w:val="single"/>
        </w:rPr>
        <w:t>COMMITTEE</w:t>
      </w:r>
    </w:p>
    <w:p w14:paraId="4CC51EAE" w14:textId="77777777" w:rsidR="00C26A9E" w:rsidRPr="008A63B2" w:rsidRDefault="00C26A9E" w:rsidP="00FB3B0E">
      <w:pPr>
        <w:rPr>
          <w:rFonts w:ascii="Verdana" w:hAnsi="Verdana"/>
          <w:b/>
        </w:rPr>
      </w:pPr>
      <w:r w:rsidRPr="008A63B2">
        <w:rPr>
          <w:rFonts w:ascii="Verdana" w:hAnsi="Verdana"/>
          <w:b/>
        </w:rPr>
        <w:t>Terms of Reference</w:t>
      </w:r>
    </w:p>
    <w:p w14:paraId="4136D7D8" w14:textId="77777777" w:rsidR="00FB3B0E" w:rsidRPr="008A63B2" w:rsidRDefault="00FB3B0E" w:rsidP="00FB3B0E">
      <w:pPr>
        <w:pStyle w:val="Default"/>
        <w:numPr>
          <w:ilvl w:val="0"/>
          <w:numId w:val="22"/>
        </w:numPr>
        <w:spacing w:after="10"/>
        <w:rPr>
          <w:rFonts w:ascii="Verdana" w:hAnsi="Verdana"/>
          <w:sz w:val="22"/>
          <w:szCs w:val="22"/>
        </w:rPr>
      </w:pPr>
      <w:r w:rsidRPr="008A63B2">
        <w:rPr>
          <w:rFonts w:ascii="Verdana" w:hAnsi="Verdana"/>
          <w:sz w:val="22"/>
          <w:szCs w:val="22"/>
        </w:rPr>
        <w:t>To act on matters delegated by the</w:t>
      </w:r>
      <w:r w:rsidR="002D37AE" w:rsidRPr="008A63B2">
        <w:rPr>
          <w:rFonts w:ascii="Verdana" w:hAnsi="Verdana"/>
          <w:sz w:val="22"/>
          <w:szCs w:val="22"/>
        </w:rPr>
        <w:t xml:space="preserve"> Full Governing Board</w:t>
      </w:r>
      <w:r w:rsidRPr="008A63B2">
        <w:rPr>
          <w:rFonts w:ascii="Verdana" w:hAnsi="Verdana"/>
          <w:sz w:val="22"/>
          <w:szCs w:val="22"/>
        </w:rPr>
        <w:t xml:space="preserve">. </w:t>
      </w:r>
    </w:p>
    <w:p w14:paraId="7003631D" w14:textId="77777777" w:rsidR="00FB3B0E" w:rsidRPr="008A63B2" w:rsidRDefault="00FB3B0E" w:rsidP="00FB3B0E">
      <w:pPr>
        <w:pStyle w:val="Default"/>
        <w:numPr>
          <w:ilvl w:val="0"/>
          <w:numId w:val="22"/>
        </w:numPr>
        <w:spacing w:after="10"/>
        <w:rPr>
          <w:rFonts w:ascii="Verdana" w:hAnsi="Verdana"/>
          <w:sz w:val="22"/>
          <w:szCs w:val="22"/>
        </w:rPr>
      </w:pPr>
      <w:r w:rsidRPr="008A63B2">
        <w:rPr>
          <w:rFonts w:ascii="Verdana" w:hAnsi="Verdana"/>
          <w:sz w:val="22"/>
          <w:szCs w:val="22"/>
        </w:rPr>
        <w:t>To liaise an</w:t>
      </w:r>
      <w:r w:rsidR="002D37AE" w:rsidRPr="008A63B2">
        <w:rPr>
          <w:rFonts w:ascii="Verdana" w:hAnsi="Verdana"/>
          <w:sz w:val="22"/>
          <w:szCs w:val="22"/>
        </w:rPr>
        <w:t xml:space="preserve">d consult with other </w:t>
      </w:r>
      <w:r w:rsidR="00386C55">
        <w:rPr>
          <w:rFonts w:ascii="Verdana" w:hAnsi="Verdana"/>
          <w:sz w:val="22"/>
          <w:szCs w:val="22"/>
        </w:rPr>
        <w:t>Committee</w:t>
      </w:r>
      <w:r w:rsidRPr="008A63B2">
        <w:rPr>
          <w:rFonts w:ascii="Verdana" w:hAnsi="Verdana"/>
          <w:sz w:val="22"/>
          <w:szCs w:val="22"/>
        </w:rPr>
        <w:t xml:space="preserve">s where necessary. </w:t>
      </w:r>
    </w:p>
    <w:p w14:paraId="4CFE5415" w14:textId="77777777" w:rsidR="00FB3B0E" w:rsidRPr="008A63B2" w:rsidRDefault="00FB3B0E" w:rsidP="00FB3B0E">
      <w:pPr>
        <w:pStyle w:val="Default"/>
        <w:numPr>
          <w:ilvl w:val="0"/>
          <w:numId w:val="22"/>
        </w:numPr>
        <w:spacing w:after="10"/>
        <w:rPr>
          <w:rFonts w:ascii="Verdana" w:hAnsi="Verdana"/>
          <w:sz w:val="22"/>
          <w:szCs w:val="22"/>
        </w:rPr>
      </w:pPr>
      <w:r w:rsidRPr="008A63B2">
        <w:rPr>
          <w:rFonts w:ascii="Verdana" w:hAnsi="Verdana"/>
          <w:sz w:val="22"/>
          <w:szCs w:val="22"/>
        </w:rPr>
        <w:t xml:space="preserve">To contribute to the School Improvement Plan. </w:t>
      </w:r>
    </w:p>
    <w:p w14:paraId="53EC8FE8" w14:textId="77777777" w:rsidR="00FB3B0E" w:rsidRPr="008A63B2" w:rsidRDefault="00FB3B0E" w:rsidP="00FB3B0E">
      <w:pPr>
        <w:pStyle w:val="Default"/>
        <w:numPr>
          <w:ilvl w:val="0"/>
          <w:numId w:val="22"/>
        </w:numPr>
        <w:rPr>
          <w:rFonts w:ascii="Verdana" w:hAnsi="Verdana"/>
          <w:sz w:val="22"/>
          <w:szCs w:val="22"/>
        </w:rPr>
      </w:pPr>
      <w:r w:rsidRPr="008A63B2">
        <w:rPr>
          <w:rFonts w:ascii="Verdana" w:hAnsi="Verdana"/>
          <w:sz w:val="22"/>
          <w:szCs w:val="22"/>
        </w:rPr>
        <w:t>To consider safeguarding and equalities imp</w:t>
      </w:r>
      <w:r w:rsidR="002D37AE" w:rsidRPr="008A63B2">
        <w:rPr>
          <w:rFonts w:ascii="Verdana" w:hAnsi="Verdana"/>
          <w:sz w:val="22"/>
          <w:szCs w:val="22"/>
        </w:rPr>
        <w:t xml:space="preserve">lications when undertaking all </w:t>
      </w:r>
      <w:r w:rsidR="00386C55">
        <w:rPr>
          <w:rFonts w:ascii="Verdana" w:hAnsi="Verdana"/>
          <w:sz w:val="22"/>
          <w:szCs w:val="22"/>
        </w:rPr>
        <w:t>Committee</w:t>
      </w:r>
      <w:r w:rsidRPr="008A63B2">
        <w:rPr>
          <w:rFonts w:ascii="Verdana" w:hAnsi="Verdana"/>
          <w:sz w:val="22"/>
          <w:szCs w:val="22"/>
        </w:rPr>
        <w:t xml:space="preserve"> functions.</w:t>
      </w:r>
    </w:p>
    <w:p w14:paraId="35598ECC" w14:textId="77777777" w:rsidR="002D37AE" w:rsidRPr="008A63B2" w:rsidRDefault="002D37AE" w:rsidP="002D37AE">
      <w:pPr>
        <w:pStyle w:val="Default"/>
        <w:ind w:left="720"/>
        <w:rPr>
          <w:rFonts w:ascii="Verdana" w:hAnsi="Verdana"/>
          <w:sz w:val="22"/>
          <w:szCs w:val="22"/>
        </w:rPr>
      </w:pPr>
    </w:p>
    <w:p w14:paraId="47C807F1" w14:textId="77777777" w:rsidR="00FB3B0E" w:rsidRPr="008A63B2" w:rsidRDefault="00FB3B0E" w:rsidP="00FB3B0E">
      <w:pPr>
        <w:rPr>
          <w:rFonts w:ascii="Verdana" w:hAnsi="Verdana"/>
          <w:b/>
        </w:rPr>
      </w:pPr>
      <w:r w:rsidRPr="008A63B2">
        <w:rPr>
          <w:rFonts w:ascii="Verdana" w:hAnsi="Verdana"/>
          <w:b/>
        </w:rPr>
        <w:t>Agenda template:</w:t>
      </w:r>
    </w:p>
    <w:p w14:paraId="5FE58E9A" w14:textId="77777777" w:rsidR="00FB3B0E" w:rsidRPr="008A63B2" w:rsidRDefault="00FB3B0E" w:rsidP="00C52315">
      <w:pPr>
        <w:pStyle w:val="ListParagraph"/>
        <w:numPr>
          <w:ilvl w:val="0"/>
          <w:numId w:val="11"/>
        </w:numPr>
        <w:ind w:left="360"/>
        <w:rPr>
          <w:rFonts w:ascii="Verdana" w:hAnsi="Verdana"/>
        </w:rPr>
      </w:pPr>
      <w:r w:rsidRPr="008A63B2">
        <w:rPr>
          <w:rFonts w:ascii="Verdana" w:hAnsi="Verdana"/>
        </w:rPr>
        <w:t>Apologies</w:t>
      </w:r>
    </w:p>
    <w:p w14:paraId="049C92EC" w14:textId="77777777" w:rsidR="00FB3B0E" w:rsidRPr="008A63B2" w:rsidRDefault="00FB3B0E" w:rsidP="00C52315">
      <w:pPr>
        <w:pStyle w:val="ListParagraph"/>
        <w:numPr>
          <w:ilvl w:val="0"/>
          <w:numId w:val="11"/>
        </w:numPr>
        <w:ind w:left="360"/>
        <w:rPr>
          <w:rFonts w:ascii="Verdana" w:hAnsi="Verdana"/>
        </w:rPr>
      </w:pPr>
      <w:r w:rsidRPr="008A63B2">
        <w:rPr>
          <w:rFonts w:ascii="Verdana" w:hAnsi="Verdana"/>
        </w:rPr>
        <w:t>Declaration of Business and Pecuniary interests</w:t>
      </w:r>
    </w:p>
    <w:p w14:paraId="05BD2D92" w14:textId="77777777" w:rsidR="00FB3B0E" w:rsidRPr="008A63B2" w:rsidRDefault="00FB3B0E" w:rsidP="00C52315">
      <w:pPr>
        <w:pStyle w:val="ListParagraph"/>
        <w:numPr>
          <w:ilvl w:val="0"/>
          <w:numId w:val="11"/>
        </w:numPr>
        <w:ind w:left="360"/>
        <w:rPr>
          <w:rFonts w:ascii="Verdana" w:hAnsi="Verdana"/>
        </w:rPr>
      </w:pPr>
      <w:r w:rsidRPr="008A63B2">
        <w:rPr>
          <w:rFonts w:ascii="Verdana" w:hAnsi="Verdana"/>
        </w:rPr>
        <w:t>Minutes of last meeting and matters arising from them</w:t>
      </w:r>
    </w:p>
    <w:p w14:paraId="4589F89B" w14:textId="77777777" w:rsidR="00FB3B0E" w:rsidRPr="008A63B2" w:rsidRDefault="00FB3B0E" w:rsidP="00C52315">
      <w:pPr>
        <w:pStyle w:val="ListParagraph"/>
        <w:numPr>
          <w:ilvl w:val="0"/>
          <w:numId w:val="11"/>
        </w:numPr>
        <w:ind w:left="360"/>
        <w:rPr>
          <w:rFonts w:ascii="Verdana" w:hAnsi="Verdana"/>
        </w:rPr>
      </w:pPr>
      <w:r w:rsidRPr="008A63B2">
        <w:rPr>
          <w:rFonts w:ascii="Verdana" w:hAnsi="Verdana"/>
        </w:rPr>
        <w:t>To receive reports on:</w:t>
      </w:r>
    </w:p>
    <w:p w14:paraId="59131F7C" w14:textId="77777777" w:rsidR="00FB3B0E" w:rsidRPr="008A63B2" w:rsidRDefault="00FB3B0E" w:rsidP="00C52315">
      <w:pPr>
        <w:pStyle w:val="ListParagraph"/>
        <w:numPr>
          <w:ilvl w:val="1"/>
          <w:numId w:val="11"/>
        </w:numPr>
        <w:ind w:left="1080"/>
        <w:rPr>
          <w:rFonts w:ascii="Verdana" w:hAnsi="Verdana"/>
        </w:rPr>
      </w:pPr>
      <w:r w:rsidRPr="008A63B2">
        <w:rPr>
          <w:rFonts w:ascii="Verdana" w:hAnsi="Verdana"/>
        </w:rPr>
        <w:t>Results / updates</w:t>
      </w:r>
    </w:p>
    <w:p w14:paraId="4DABB555" w14:textId="77777777" w:rsidR="00FB3B0E" w:rsidRPr="008A63B2" w:rsidRDefault="00FB3B0E" w:rsidP="00C52315">
      <w:pPr>
        <w:pStyle w:val="ListParagraph"/>
        <w:numPr>
          <w:ilvl w:val="1"/>
          <w:numId w:val="11"/>
        </w:numPr>
        <w:ind w:left="1080"/>
        <w:rPr>
          <w:rFonts w:ascii="Verdana" w:hAnsi="Verdana"/>
        </w:rPr>
      </w:pPr>
      <w:r w:rsidRPr="008A63B2">
        <w:rPr>
          <w:rFonts w:ascii="Verdana" w:hAnsi="Verdana"/>
        </w:rPr>
        <w:t>Latest progress data</w:t>
      </w:r>
    </w:p>
    <w:p w14:paraId="4F585D30" w14:textId="77777777" w:rsidR="00FB3B0E" w:rsidRPr="008A63B2" w:rsidRDefault="00FB3B0E" w:rsidP="00C52315">
      <w:pPr>
        <w:pStyle w:val="ListParagraph"/>
        <w:numPr>
          <w:ilvl w:val="1"/>
          <w:numId w:val="11"/>
        </w:numPr>
        <w:ind w:left="1080"/>
        <w:rPr>
          <w:rFonts w:ascii="Verdana" w:hAnsi="Verdana"/>
        </w:rPr>
      </w:pPr>
      <w:r w:rsidRPr="008A63B2">
        <w:rPr>
          <w:rFonts w:ascii="Verdana" w:hAnsi="Verdana"/>
        </w:rPr>
        <w:t>LRM summaries</w:t>
      </w:r>
    </w:p>
    <w:p w14:paraId="0BFBD614" w14:textId="77777777" w:rsidR="00FB3B0E" w:rsidRPr="008A63B2" w:rsidRDefault="00FB3B0E" w:rsidP="00C52315">
      <w:pPr>
        <w:pStyle w:val="ListParagraph"/>
        <w:numPr>
          <w:ilvl w:val="1"/>
          <w:numId w:val="11"/>
        </w:numPr>
        <w:ind w:left="1080"/>
        <w:rPr>
          <w:rFonts w:ascii="Verdana" w:hAnsi="Verdana"/>
        </w:rPr>
      </w:pPr>
      <w:r w:rsidRPr="008A63B2">
        <w:rPr>
          <w:rFonts w:ascii="Verdana" w:hAnsi="Verdana"/>
        </w:rPr>
        <w:t>Work scrutiny feedback</w:t>
      </w:r>
    </w:p>
    <w:p w14:paraId="5750765C" w14:textId="77777777" w:rsidR="00FB3B0E" w:rsidRPr="008A63B2" w:rsidRDefault="00FB3B0E" w:rsidP="00C52315">
      <w:pPr>
        <w:pStyle w:val="ListParagraph"/>
        <w:numPr>
          <w:ilvl w:val="1"/>
          <w:numId w:val="11"/>
        </w:numPr>
        <w:ind w:left="1080"/>
        <w:rPr>
          <w:rFonts w:ascii="Verdana" w:hAnsi="Verdana"/>
        </w:rPr>
      </w:pPr>
      <w:r w:rsidRPr="008A63B2">
        <w:rPr>
          <w:rFonts w:ascii="Verdana" w:hAnsi="Verdana"/>
        </w:rPr>
        <w:t>Staffing updates</w:t>
      </w:r>
    </w:p>
    <w:p w14:paraId="44D990FF" w14:textId="77777777" w:rsidR="00FB3B0E" w:rsidRPr="008A63B2" w:rsidRDefault="00FB3B0E" w:rsidP="00C52315">
      <w:pPr>
        <w:pStyle w:val="ListParagraph"/>
        <w:numPr>
          <w:ilvl w:val="0"/>
          <w:numId w:val="11"/>
        </w:numPr>
        <w:ind w:left="360"/>
        <w:rPr>
          <w:rFonts w:ascii="Verdana" w:hAnsi="Verdana"/>
        </w:rPr>
      </w:pPr>
      <w:r w:rsidRPr="008A63B2">
        <w:rPr>
          <w:rFonts w:ascii="Verdana" w:hAnsi="Verdana"/>
        </w:rPr>
        <w:t>School Improvement Partner visits and recommendations</w:t>
      </w:r>
    </w:p>
    <w:p w14:paraId="699C5DDA" w14:textId="77777777" w:rsidR="00FB3B0E" w:rsidRPr="008A63B2" w:rsidRDefault="00FB3B0E" w:rsidP="00C52315">
      <w:pPr>
        <w:pStyle w:val="ListParagraph"/>
        <w:numPr>
          <w:ilvl w:val="0"/>
          <w:numId w:val="12"/>
        </w:numPr>
        <w:ind w:left="360"/>
        <w:rPr>
          <w:rFonts w:ascii="Verdana" w:hAnsi="Verdana"/>
        </w:rPr>
      </w:pPr>
      <w:r w:rsidRPr="008A63B2">
        <w:rPr>
          <w:rFonts w:ascii="Verdana" w:hAnsi="Verdana"/>
        </w:rPr>
        <w:t>Link Governor reports</w:t>
      </w:r>
    </w:p>
    <w:p w14:paraId="2EC95E85" w14:textId="1B689C90" w:rsidR="00FB3B0E" w:rsidRPr="008A63B2" w:rsidRDefault="00353F8C" w:rsidP="00C52315">
      <w:pPr>
        <w:pStyle w:val="ListParagraph"/>
        <w:numPr>
          <w:ilvl w:val="0"/>
          <w:numId w:val="12"/>
        </w:numPr>
        <w:ind w:left="360"/>
        <w:rPr>
          <w:rFonts w:ascii="Verdana" w:hAnsi="Verdana"/>
        </w:rPr>
      </w:pPr>
      <w:r>
        <w:rPr>
          <w:rFonts w:ascii="Verdana" w:hAnsi="Verdana"/>
        </w:rPr>
        <w:t>SIP</w:t>
      </w:r>
      <w:r w:rsidR="00FB3B0E" w:rsidRPr="008A63B2">
        <w:rPr>
          <w:rFonts w:ascii="Verdana" w:hAnsi="Verdana"/>
        </w:rPr>
        <w:t xml:space="preserve"> actions appertaining to A&amp;QT </w:t>
      </w:r>
      <w:r w:rsidR="00386C55">
        <w:rPr>
          <w:rFonts w:ascii="Verdana" w:hAnsi="Verdana"/>
        </w:rPr>
        <w:t>Committee</w:t>
      </w:r>
    </w:p>
    <w:p w14:paraId="7E3BE47C" w14:textId="77777777" w:rsidR="00FB3B0E" w:rsidRPr="008A63B2" w:rsidRDefault="00FB3B0E" w:rsidP="00C52315">
      <w:pPr>
        <w:pStyle w:val="ListParagraph"/>
        <w:numPr>
          <w:ilvl w:val="0"/>
          <w:numId w:val="12"/>
        </w:numPr>
        <w:ind w:left="360"/>
        <w:rPr>
          <w:rFonts w:ascii="Verdana" w:hAnsi="Verdana"/>
        </w:rPr>
      </w:pPr>
      <w:r w:rsidRPr="008A63B2">
        <w:rPr>
          <w:rFonts w:ascii="Verdana" w:hAnsi="Verdana"/>
        </w:rPr>
        <w:t>Policy Reviews</w:t>
      </w:r>
    </w:p>
    <w:p w14:paraId="5AB976E3" w14:textId="77777777" w:rsidR="00FB3B0E" w:rsidRPr="008A63B2" w:rsidRDefault="00FB3B0E" w:rsidP="00FB3B0E">
      <w:pPr>
        <w:rPr>
          <w:rFonts w:ascii="Verdana" w:hAnsi="Verdana"/>
          <w:b/>
        </w:rPr>
      </w:pPr>
      <w:r w:rsidRPr="008A63B2">
        <w:rPr>
          <w:rFonts w:ascii="Verdana" w:hAnsi="Verdana"/>
          <w:b/>
        </w:rPr>
        <w:t>Reporting</w:t>
      </w:r>
    </w:p>
    <w:p w14:paraId="1812B676" w14:textId="77777777" w:rsidR="00FB3B0E" w:rsidRPr="008A63B2" w:rsidRDefault="002D37AE" w:rsidP="00FB3B0E">
      <w:pPr>
        <w:rPr>
          <w:rFonts w:ascii="Verdana" w:hAnsi="Verdana"/>
        </w:rPr>
      </w:pPr>
      <w:r w:rsidRPr="008A63B2">
        <w:rPr>
          <w:rFonts w:ascii="Verdana" w:hAnsi="Verdana"/>
        </w:rPr>
        <w:t xml:space="preserve">The </w:t>
      </w:r>
      <w:r w:rsidR="00386C55">
        <w:rPr>
          <w:rFonts w:ascii="Verdana" w:hAnsi="Verdana"/>
        </w:rPr>
        <w:t>Committee</w:t>
      </w:r>
      <w:r w:rsidR="00FB3B0E" w:rsidRPr="008A63B2">
        <w:rPr>
          <w:rFonts w:ascii="Verdana" w:hAnsi="Verdana"/>
        </w:rPr>
        <w:t xml:space="preserve"> shall present a</w:t>
      </w:r>
      <w:r w:rsidRPr="008A63B2">
        <w:rPr>
          <w:rFonts w:ascii="Verdana" w:hAnsi="Verdana"/>
        </w:rPr>
        <w:t xml:space="preserve"> report on its activity to the F</w:t>
      </w:r>
      <w:r w:rsidR="00FB3B0E" w:rsidRPr="008A63B2">
        <w:rPr>
          <w:rFonts w:ascii="Verdana" w:hAnsi="Verdana"/>
        </w:rPr>
        <w:t>ull G</w:t>
      </w:r>
      <w:r w:rsidRPr="008A63B2">
        <w:rPr>
          <w:rFonts w:ascii="Verdana" w:hAnsi="Verdana"/>
        </w:rPr>
        <w:t>overning Board</w:t>
      </w:r>
      <w:r w:rsidR="00FB3B0E" w:rsidRPr="008A63B2">
        <w:rPr>
          <w:rFonts w:ascii="Verdana" w:hAnsi="Verdana"/>
        </w:rPr>
        <w:t xml:space="preserve"> meeting each term, to include a summary of the last meeting’s minutes. </w:t>
      </w:r>
    </w:p>
    <w:p w14:paraId="20EE9819" w14:textId="77777777" w:rsidR="001A76A4" w:rsidRDefault="001A76A4" w:rsidP="00FB3B0E">
      <w:pPr>
        <w:rPr>
          <w:rFonts w:ascii="Verdana" w:hAnsi="Verdana"/>
          <w:b/>
        </w:rPr>
      </w:pPr>
    </w:p>
    <w:p w14:paraId="7C4DB8A4" w14:textId="77777777" w:rsidR="00FB3B0E" w:rsidRPr="008A63B2" w:rsidRDefault="00FB3B0E" w:rsidP="00FB3B0E">
      <w:pPr>
        <w:rPr>
          <w:rFonts w:ascii="Verdana" w:hAnsi="Verdana"/>
          <w:b/>
        </w:rPr>
      </w:pPr>
      <w:r w:rsidRPr="008A63B2">
        <w:rPr>
          <w:rFonts w:ascii="Verdana" w:hAnsi="Verdana"/>
          <w:b/>
        </w:rPr>
        <w:t>Monitoring Strategies</w:t>
      </w:r>
    </w:p>
    <w:p w14:paraId="4CB1694F" w14:textId="77777777" w:rsidR="00FB3B0E" w:rsidRPr="008A63B2" w:rsidRDefault="00FB3B0E" w:rsidP="00FB3B0E">
      <w:pPr>
        <w:pStyle w:val="Default"/>
        <w:rPr>
          <w:rFonts w:ascii="Verdana" w:hAnsi="Verdana"/>
          <w:sz w:val="22"/>
          <w:szCs w:val="22"/>
          <w:u w:val="single"/>
        </w:rPr>
      </w:pPr>
      <w:r w:rsidRPr="008A63B2">
        <w:rPr>
          <w:rFonts w:ascii="Verdana" w:hAnsi="Verdana"/>
          <w:sz w:val="22"/>
          <w:szCs w:val="22"/>
          <w:u w:val="single"/>
        </w:rPr>
        <w:t xml:space="preserve">Curriculum planning and delivery </w:t>
      </w:r>
    </w:p>
    <w:p w14:paraId="4D21CDBF" w14:textId="77777777" w:rsidR="00FB3B0E" w:rsidRPr="008A63B2" w:rsidRDefault="00FB3B0E" w:rsidP="002D37AE">
      <w:pPr>
        <w:pStyle w:val="Default"/>
        <w:numPr>
          <w:ilvl w:val="0"/>
          <w:numId w:val="23"/>
        </w:numPr>
        <w:spacing w:after="13"/>
        <w:rPr>
          <w:rFonts w:ascii="Verdana" w:hAnsi="Verdana"/>
          <w:sz w:val="22"/>
          <w:szCs w:val="22"/>
        </w:rPr>
      </w:pPr>
      <w:r w:rsidRPr="008A63B2">
        <w:rPr>
          <w:rFonts w:ascii="Verdana" w:hAnsi="Verdana"/>
          <w:sz w:val="22"/>
          <w:szCs w:val="22"/>
        </w:rPr>
        <w:t xml:space="preserve">To review, monitor and evaluate the curriculum offer. </w:t>
      </w:r>
    </w:p>
    <w:p w14:paraId="24DEEE42" w14:textId="77777777" w:rsidR="00FB3B0E" w:rsidRPr="008A63B2" w:rsidRDefault="00FB3B0E" w:rsidP="002D37AE">
      <w:pPr>
        <w:pStyle w:val="Default"/>
        <w:numPr>
          <w:ilvl w:val="0"/>
          <w:numId w:val="23"/>
        </w:numPr>
        <w:rPr>
          <w:rFonts w:ascii="Verdana" w:hAnsi="Verdana"/>
          <w:sz w:val="22"/>
          <w:szCs w:val="22"/>
        </w:rPr>
      </w:pPr>
      <w:r w:rsidRPr="008A63B2">
        <w:rPr>
          <w:rFonts w:ascii="Verdana" w:hAnsi="Verdana"/>
          <w:sz w:val="22"/>
          <w:szCs w:val="22"/>
        </w:rPr>
        <w:t>To</w:t>
      </w:r>
      <w:r w:rsidR="002D37AE" w:rsidRPr="008A63B2">
        <w:rPr>
          <w:rFonts w:ascii="Verdana" w:hAnsi="Verdana"/>
          <w:sz w:val="22"/>
          <w:szCs w:val="22"/>
        </w:rPr>
        <w:t xml:space="preserve"> recommend for approval to the Full Governing Board</w:t>
      </w:r>
      <w:r w:rsidRPr="008A63B2">
        <w:rPr>
          <w:rFonts w:ascii="Verdana" w:hAnsi="Verdana"/>
          <w:sz w:val="22"/>
          <w:szCs w:val="22"/>
        </w:rPr>
        <w:t xml:space="preserve"> the: </w:t>
      </w:r>
    </w:p>
    <w:p w14:paraId="17671399" w14:textId="77777777" w:rsidR="00FB3B0E" w:rsidRPr="008A63B2" w:rsidRDefault="00FB3B0E" w:rsidP="00FB3B0E">
      <w:pPr>
        <w:pStyle w:val="Default"/>
        <w:spacing w:after="17"/>
        <w:ind w:firstLine="720"/>
        <w:rPr>
          <w:rFonts w:ascii="Verdana" w:hAnsi="Verdana"/>
          <w:sz w:val="22"/>
          <w:szCs w:val="22"/>
        </w:rPr>
      </w:pPr>
      <w:r w:rsidRPr="008A63B2">
        <w:rPr>
          <w:rFonts w:ascii="Verdana" w:hAnsi="Verdana"/>
          <w:sz w:val="22"/>
          <w:szCs w:val="22"/>
        </w:rPr>
        <w:t xml:space="preserve">- Self-evaluation form </w:t>
      </w:r>
    </w:p>
    <w:p w14:paraId="6867A235" w14:textId="77777777" w:rsidR="00FB3B0E" w:rsidRPr="008A63B2" w:rsidRDefault="00FB3B0E" w:rsidP="00FB3B0E">
      <w:pPr>
        <w:pStyle w:val="Default"/>
        <w:spacing w:after="17"/>
        <w:ind w:firstLine="720"/>
        <w:rPr>
          <w:rFonts w:ascii="Verdana" w:hAnsi="Verdana"/>
          <w:sz w:val="22"/>
          <w:szCs w:val="22"/>
        </w:rPr>
      </w:pPr>
      <w:r w:rsidRPr="008A63B2">
        <w:rPr>
          <w:rFonts w:ascii="Verdana" w:hAnsi="Verdana"/>
          <w:sz w:val="22"/>
          <w:szCs w:val="22"/>
        </w:rPr>
        <w:t xml:space="preserve">- School Improvement Plan </w:t>
      </w:r>
    </w:p>
    <w:p w14:paraId="6AC6ABFC" w14:textId="77777777" w:rsidR="00FB3B0E" w:rsidRPr="008A63B2" w:rsidRDefault="00FB3B0E" w:rsidP="00FB3B0E">
      <w:pPr>
        <w:pStyle w:val="Default"/>
        <w:ind w:firstLine="720"/>
        <w:rPr>
          <w:rFonts w:ascii="Verdana" w:hAnsi="Verdana"/>
          <w:sz w:val="22"/>
          <w:szCs w:val="22"/>
        </w:rPr>
      </w:pPr>
      <w:r w:rsidRPr="008A63B2">
        <w:rPr>
          <w:rFonts w:ascii="Verdana" w:hAnsi="Verdana"/>
          <w:sz w:val="22"/>
          <w:szCs w:val="22"/>
        </w:rPr>
        <w:t xml:space="preserve">- Targets for school </w:t>
      </w:r>
      <w:r w:rsidR="002D37AE" w:rsidRPr="008A63B2">
        <w:rPr>
          <w:rFonts w:ascii="Verdana" w:hAnsi="Verdana"/>
          <w:sz w:val="22"/>
          <w:szCs w:val="22"/>
        </w:rPr>
        <w:t>improvement to the Governing Board</w:t>
      </w:r>
      <w:r w:rsidRPr="008A63B2">
        <w:rPr>
          <w:rFonts w:ascii="Verdana" w:hAnsi="Verdana"/>
          <w:sz w:val="22"/>
          <w:szCs w:val="22"/>
        </w:rPr>
        <w:t xml:space="preserve"> </w:t>
      </w:r>
    </w:p>
    <w:p w14:paraId="62C0CF7E" w14:textId="77777777" w:rsidR="00FB3B0E" w:rsidRPr="008A63B2" w:rsidRDefault="00FB3B0E" w:rsidP="00FB3B0E">
      <w:pPr>
        <w:pStyle w:val="Default"/>
        <w:rPr>
          <w:rFonts w:ascii="Verdana" w:hAnsi="Verdana"/>
          <w:sz w:val="22"/>
          <w:szCs w:val="22"/>
          <w:u w:val="single"/>
        </w:rPr>
      </w:pPr>
    </w:p>
    <w:p w14:paraId="19E4F2D0" w14:textId="77777777" w:rsidR="00FB3B0E" w:rsidRPr="008A63B2" w:rsidRDefault="00FB3B0E" w:rsidP="00FB3B0E">
      <w:pPr>
        <w:pStyle w:val="Default"/>
        <w:rPr>
          <w:rFonts w:ascii="Verdana" w:hAnsi="Verdana"/>
          <w:sz w:val="22"/>
          <w:szCs w:val="22"/>
          <w:u w:val="single"/>
        </w:rPr>
      </w:pPr>
      <w:r w:rsidRPr="008A63B2">
        <w:rPr>
          <w:rFonts w:ascii="Verdana" w:hAnsi="Verdana"/>
          <w:sz w:val="22"/>
          <w:szCs w:val="22"/>
          <w:u w:val="single"/>
        </w:rPr>
        <w:t xml:space="preserve">Assessment and improvement </w:t>
      </w:r>
    </w:p>
    <w:p w14:paraId="7F43C776" w14:textId="77777777" w:rsidR="00FB3B0E" w:rsidRPr="008A63B2" w:rsidRDefault="00FB3B0E" w:rsidP="002D37AE">
      <w:pPr>
        <w:pStyle w:val="Default"/>
        <w:numPr>
          <w:ilvl w:val="0"/>
          <w:numId w:val="24"/>
        </w:numPr>
        <w:spacing w:after="13"/>
        <w:rPr>
          <w:rFonts w:ascii="Verdana" w:hAnsi="Verdana"/>
          <w:sz w:val="22"/>
          <w:szCs w:val="22"/>
        </w:rPr>
      </w:pPr>
      <w:r w:rsidRPr="008A63B2">
        <w:rPr>
          <w:rFonts w:ascii="Verdana" w:hAnsi="Verdana"/>
          <w:sz w:val="22"/>
          <w:szCs w:val="22"/>
        </w:rPr>
        <w:t>To monitor and evaluate the effectiveness of leadership and management.</w:t>
      </w:r>
    </w:p>
    <w:p w14:paraId="6647F905" w14:textId="77777777" w:rsidR="00FB3B0E" w:rsidRPr="008A63B2" w:rsidRDefault="00FB3B0E" w:rsidP="002D37AE">
      <w:pPr>
        <w:pStyle w:val="Default"/>
        <w:numPr>
          <w:ilvl w:val="0"/>
          <w:numId w:val="24"/>
        </w:numPr>
        <w:jc w:val="both"/>
        <w:rPr>
          <w:rFonts w:ascii="Verdana" w:hAnsi="Verdana"/>
          <w:sz w:val="22"/>
          <w:szCs w:val="22"/>
        </w:rPr>
      </w:pPr>
      <w:r w:rsidRPr="008A63B2">
        <w:rPr>
          <w:rFonts w:ascii="Verdana" w:hAnsi="Verdana"/>
          <w:sz w:val="22"/>
          <w:szCs w:val="22"/>
        </w:rPr>
        <w:t>To monitor and evaluate the impact of quality of teaching on rates of student progress and standards of achievement</w:t>
      </w:r>
      <w:r w:rsidR="002D37AE" w:rsidRPr="008A63B2">
        <w:rPr>
          <w:rFonts w:ascii="Verdana" w:hAnsi="Verdana"/>
          <w:sz w:val="22"/>
          <w:szCs w:val="22"/>
        </w:rPr>
        <w:t>.</w:t>
      </w:r>
      <w:r w:rsidRPr="008A63B2">
        <w:rPr>
          <w:rFonts w:ascii="Verdana" w:hAnsi="Verdana"/>
          <w:sz w:val="22"/>
          <w:szCs w:val="22"/>
        </w:rPr>
        <w:t xml:space="preserve"> </w:t>
      </w:r>
    </w:p>
    <w:p w14:paraId="72291818" w14:textId="77777777" w:rsidR="00FB3B0E" w:rsidRPr="008A63B2" w:rsidRDefault="00FB3B0E" w:rsidP="00FB3B0E">
      <w:pPr>
        <w:pStyle w:val="Default"/>
        <w:ind w:firstLine="720"/>
        <w:rPr>
          <w:rFonts w:ascii="Verdana" w:hAnsi="Verdana"/>
          <w:sz w:val="22"/>
          <w:szCs w:val="22"/>
        </w:rPr>
      </w:pPr>
    </w:p>
    <w:p w14:paraId="2D8E4469" w14:textId="77777777" w:rsidR="009323FF" w:rsidRPr="008A63B2" w:rsidRDefault="009323FF" w:rsidP="008D706E">
      <w:pPr>
        <w:pStyle w:val="Default"/>
        <w:rPr>
          <w:rFonts w:ascii="Verdana" w:hAnsi="Verdana"/>
          <w:color w:val="auto"/>
          <w:sz w:val="22"/>
          <w:szCs w:val="22"/>
        </w:rPr>
      </w:pPr>
    </w:p>
    <w:p w14:paraId="45E33501" w14:textId="77777777" w:rsidR="00642FB9" w:rsidRDefault="00642FB9" w:rsidP="009323FF">
      <w:pPr>
        <w:pStyle w:val="Default"/>
        <w:rPr>
          <w:rFonts w:ascii="Verdana" w:hAnsi="Verdana"/>
          <w:b/>
          <w:color w:val="auto"/>
          <w:sz w:val="22"/>
          <w:szCs w:val="22"/>
          <w:u w:val="single"/>
        </w:rPr>
      </w:pPr>
    </w:p>
    <w:p w14:paraId="38753E6E" w14:textId="77777777" w:rsidR="00642FB9" w:rsidRDefault="00642FB9" w:rsidP="009323FF">
      <w:pPr>
        <w:pStyle w:val="Default"/>
        <w:rPr>
          <w:rFonts w:ascii="Verdana" w:hAnsi="Verdana"/>
          <w:b/>
          <w:color w:val="auto"/>
          <w:sz w:val="22"/>
          <w:szCs w:val="22"/>
          <w:u w:val="single"/>
        </w:rPr>
      </w:pPr>
    </w:p>
    <w:p w14:paraId="04E8DE5A" w14:textId="5BAB0B6D" w:rsidR="00642FB9" w:rsidRDefault="00642FB9" w:rsidP="009323FF">
      <w:pPr>
        <w:pStyle w:val="Default"/>
        <w:rPr>
          <w:rFonts w:ascii="Verdana" w:hAnsi="Verdana"/>
          <w:b/>
          <w:color w:val="auto"/>
          <w:sz w:val="22"/>
          <w:szCs w:val="22"/>
          <w:u w:val="single"/>
        </w:rPr>
      </w:pPr>
    </w:p>
    <w:p w14:paraId="4BE23840" w14:textId="4094DF6B" w:rsidR="002E7D9F" w:rsidRDefault="002E7D9F" w:rsidP="009323FF">
      <w:pPr>
        <w:pStyle w:val="Default"/>
        <w:rPr>
          <w:rFonts w:ascii="Verdana" w:hAnsi="Verdana"/>
          <w:b/>
          <w:color w:val="auto"/>
          <w:sz w:val="22"/>
          <w:szCs w:val="22"/>
          <w:u w:val="single"/>
        </w:rPr>
      </w:pPr>
    </w:p>
    <w:p w14:paraId="2A4BE27D" w14:textId="77777777" w:rsidR="002E7D9F" w:rsidRDefault="002E7D9F" w:rsidP="009323FF">
      <w:pPr>
        <w:pStyle w:val="Default"/>
        <w:rPr>
          <w:rFonts w:ascii="Verdana" w:hAnsi="Verdana"/>
          <w:b/>
          <w:color w:val="auto"/>
          <w:sz w:val="22"/>
          <w:szCs w:val="22"/>
          <w:u w:val="single"/>
        </w:rPr>
      </w:pPr>
    </w:p>
    <w:p w14:paraId="74A6D4BF" w14:textId="77777777" w:rsidR="00642FB9" w:rsidRDefault="00642FB9" w:rsidP="009323FF">
      <w:pPr>
        <w:pStyle w:val="Default"/>
        <w:rPr>
          <w:rFonts w:ascii="Verdana" w:hAnsi="Verdana"/>
          <w:b/>
          <w:color w:val="auto"/>
          <w:sz w:val="22"/>
          <w:szCs w:val="22"/>
          <w:u w:val="single"/>
        </w:rPr>
      </w:pPr>
    </w:p>
    <w:p w14:paraId="3F3C8A1D" w14:textId="77777777" w:rsidR="009323FF" w:rsidRPr="008A63B2" w:rsidRDefault="002D37AE" w:rsidP="009323FF">
      <w:pPr>
        <w:pStyle w:val="Default"/>
        <w:rPr>
          <w:rFonts w:ascii="Verdana" w:hAnsi="Verdana"/>
          <w:b/>
          <w:color w:val="auto"/>
          <w:sz w:val="22"/>
          <w:szCs w:val="22"/>
          <w:u w:val="single"/>
        </w:rPr>
      </w:pPr>
      <w:r w:rsidRPr="008A63B2">
        <w:rPr>
          <w:rFonts w:ascii="Verdana" w:hAnsi="Verdana"/>
          <w:b/>
          <w:color w:val="auto"/>
          <w:sz w:val="22"/>
          <w:szCs w:val="22"/>
          <w:u w:val="single"/>
        </w:rPr>
        <w:t xml:space="preserve">BEHAVIOUR AND SAFETY </w:t>
      </w:r>
      <w:r w:rsidR="00386C55">
        <w:rPr>
          <w:rFonts w:ascii="Verdana" w:hAnsi="Verdana"/>
          <w:b/>
          <w:color w:val="auto"/>
          <w:sz w:val="22"/>
          <w:szCs w:val="22"/>
          <w:u w:val="single"/>
        </w:rPr>
        <w:t>COMMITTEE</w:t>
      </w:r>
    </w:p>
    <w:p w14:paraId="108B5594" w14:textId="77777777" w:rsidR="00C26A9E" w:rsidRPr="008A63B2" w:rsidRDefault="00C26A9E" w:rsidP="009323FF">
      <w:pPr>
        <w:pStyle w:val="Default"/>
        <w:rPr>
          <w:rFonts w:ascii="Verdana" w:hAnsi="Verdana"/>
          <w:b/>
          <w:color w:val="auto"/>
          <w:sz w:val="22"/>
          <w:szCs w:val="22"/>
          <w:u w:val="single"/>
        </w:rPr>
      </w:pPr>
    </w:p>
    <w:p w14:paraId="4C5EB67A" w14:textId="77777777" w:rsidR="00C26A9E" w:rsidRPr="008A63B2" w:rsidRDefault="00C26A9E" w:rsidP="009323FF">
      <w:pPr>
        <w:pStyle w:val="Default"/>
        <w:rPr>
          <w:rFonts w:ascii="Verdana" w:hAnsi="Verdana"/>
          <w:b/>
          <w:color w:val="auto"/>
          <w:sz w:val="22"/>
          <w:szCs w:val="22"/>
        </w:rPr>
      </w:pPr>
      <w:r w:rsidRPr="008A63B2">
        <w:rPr>
          <w:rFonts w:ascii="Verdana" w:hAnsi="Verdana"/>
          <w:b/>
          <w:color w:val="auto"/>
          <w:sz w:val="22"/>
          <w:szCs w:val="22"/>
        </w:rPr>
        <w:t>Terms of Reference</w:t>
      </w:r>
    </w:p>
    <w:p w14:paraId="688B4A7F" w14:textId="77777777" w:rsidR="002D37AE" w:rsidRPr="008A63B2" w:rsidRDefault="002D37AE" w:rsidP="009323FF">
      <w:pPr>
        <w:pStyle w:val="Default"/>
        <w:rPr>
          <w:rFonts w:ascii="Verdana" w:hAnsi="Verdana"/>
          <w:b/>
          <w:color w:val="auto"/>
          <w:sz w:val="22"/>
          <w:szCs w:val="22"/>
          <w:u w:val="single"/>
        </w:rPr>
      </w:pPr>
    </w:p>
    <w:p w14:paraId="42B5E4B8"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To act on matters dele</w:t>
      </w:r>
      <w:r w:rsidR="002D37AE" w:rsidRPr="008A63B2">
        <w:rPr>
          <w:rFonts w:ascii="Verdana" w:hAnsi="Verdana"/>
          <w:color w:val="auto"/>
          <w:sz w:val="22"/>
          <w:szCs w:val="22"/>
        </w:rPr>
        <w:t>gated by the F</w:t>
      </w:r>
      <w:r w:rsidR="002F60A1" w:rsidRPr="008A63B2">
        <w:rPr>
          <w:rFonts w:ascii="Verdana" w:hAnsi="Verdana"/>
          <w:color w:val="auto"/>
          <w:sz w:val="22"/>
          <w:szCs w:val="22"/>
        </w:rPr>
        <w:t>ull Governing Board</w:t>
      </w:r>
      <w:r w:rsidRPr="008A63B2">
        <w:rPr>
          <w:rFonts w:ascii="Verdana" w:hAnsi="Verdana"/>
          <w:color w:val="auto"/>
          <w:sz w:val="22"/>
          <w:szCs w:val="22"/>
        </w:rPr>
        <w:t>.</w:t>
      </w:r>
    </w:p>
    <w:p w14:paraId="571446FA"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To receive reports and monitor performance regarding safeguarding, behaviour and attendance (SEND,</w:t>
      </w:r>
      <w:r w:rsidR="008A63B2" w:rsidRPr="008A63B2">
        <w:rPr>
          <w:rFonts w:ascii="Verdana" w:hAnsi="Verdana"/>
          <w:color w:val="auto"/>
          <w:sz w:val="22"/>
          <w:szCs w:val="22"/>
        </w:rPr>
        <w:t xml:space="preserve"> </w:t>
      </w:r>
      <w:r w:rsidRPr="008A63B2">
        <w:rPr>
          <w:rFonts w:ascii="Verdana" w:hAnsi="Verdana"/>
          <w:color w:val="auto"/>
          <w:sz w:val="22"/>
          <w:szCs w:val="22"/>
        </w:rPr>
        <w:t>PP,</w:t>
      </w:r>
      <w:r w:rsidR="002D37AE" w:rsidRPr="008A63B2">
        <w:rPr>
          <w:rFonts w:ascii="Verdana" w:hAnsi="Verdana"/>
          <w:color w:val="auto"/>
          <w:sz w:val="22"/>
          <w:szCs w:val="22"/>
        </w:rPr>
        <w:t xml:space="preserve"> </w:t>
      </w:r>
      <w:r w:rsidRPr="008A63B2">
        <w:rPr>
          <w:rFonts w:ascii="Verdana" w:hAnsi="Verdana"/>
          <w:color w:val="auto"/>
          <w:sz w:val="22"/>
          <w:szCs w:val="22"/>
        </w:rPr>
        <w:t>LAC, Service, and FSM students).</w:t>
      </w:r>
    </w:p>
    <w:p w14:paraId="3FF3C062"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 xml:space="preserve">To consider safeguarding and equalities implications when undertaking all </w:t>
      </w:r>
      <w:r w:rsidR="00386C55">
        <w:rPr>
          <w:rFonts w:ascii="Verdana" w:hAnsi="Verdana"/>
          <w:color w:val="auto"/>
          <w:sz w:val="22"/>
          <w:szCs w:val="22"/>
        </w:rPr>
        <w:t>Committee</w:t>
      </w:r>
      <w:r w:rsidRPr="008A63B2">
        <w:rPr>
          <w:rFonts w:ascii="Verdana" w:hAnsi="Verdana"/>
          <w:color w:val="auto"/>
          <w:sz w:val="22"/>
          <w:szCs w:val="22"/>
        </w:rPr>
        <w:t xml:space="preserve"> functions (SEND,</w:t>
      </w:r>
      <w:r w:rsidR="008A63B2" w:rsidRPr="008A63B2">
        <w:rPr>
          <w:rFonts w:ascii="Verdana" w:hAnsi="Verdana"/>
          <w:color w:val="auto"/>
          <w:sz w:val="22"/>
          <w:szCs w:val="22"/>
        </w:rPr>
        <w:t xml:space="preserve"> </w:t>
      </w:r>
      <w:r w:rsidRPr="008A63B2">
        <w:rPr>
          <w:rFonts w:ascii="Verdana" w:hAnsi="Verdana"/>
          <w:color w:val="auto"/>
          <w:sz w:val="22"/>
          <w:szCs w:val="22"/>
        </w:rPr>
        <w:t>PP,</w:t>
      </w:r>
      <w:r w:rsidR="008A63B2" w:rsidRPr="008A63B2">
        <w:rPr>
          <w:rFonts w:ascii="Verdana" w:hAnsi="Verdana"/>
          <w:color w:val="auto"/>
          <w:sz w:val="22"/>
          <w:szCs w:val="22"/>
        </w:rPr>
        <w:t xml:space="preserve"> </w:t>
      </w:r>
      <w:r w:rsidRPr="008A63B2">
        <w:rPr>
          <w:rFonts w:ascii="Verdana" w:hAnsi="Verdana"/>
          <w:color w:val="auto"/>
          <w:sz w:val="22"/>
          <w:szCs w:val="22"/>
        </w:rPr>
        <w:t>LAC, Service, and FSM students</w:t>
      </w:r>
      <w:r w:rsidR="008A63B2" w:rsidRPr="008A63B2">
        <w:rPr>
          <w:rFonts w:ascii="Verdana" w:hAnsi="Verdana"/>
          <w:color w:val="auto"/>
          <w:sz w:val="22"/>
          <w:szCs w:val="22"/>
        </w:rPr>
        <w:t>).</w:t>
      </w:r>
    </w:p>
    <w:p w14:paraId="05284819"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To challenge school leaders to deliver the best possible outcomes for all.</w:t>
      </w:r>
    </w:p>
    <w:p w14:paraId="7562880C" w14:textId="2F3DF4AA"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 xml:space="preserve">To ensure the school is effective in ensuring </w:t>
      </w:r>
      <w:r w:rsidR="008A63B2" w:rsidRPr="008A63B2">
        <w:rPr>
          <w:rFonts w:ascii="Verdana" w:hAnsi="Verdana"/>
          <w:color w:val="auto"/>
          <w:sz w:val="22"/>
          <w:szCs w:val="22"/>
        </w:rPr>
        <w:t>student</w:t>
      </w:r>
      <w:r w:rsidRPr="008A63B2">
        <w:rPr>
          <w:rFonts w:ascii="Verdana" w:hAnsi="Verdana"/>
          <w:color w:val="auto"/>
          <w:sz w:val="22"/>
          <w:szCs w:val="22"/>
        </w:rPr>
        <w:t xml:space="preserve">s reach their potential through the provision of </w:t>
      </w:r>
      <w:r w:rsidR="00015983" w:rsidRPr="008A63B2">
        <w:rPr>
          <w:rFonts w:ascii="Verdana" w:hAnsi="Verdana"/>
          <w:color w:val="auto"/>
          <w:sz w:val="22"/>
          <w:szCs w:val="22"/>
        </w:rPr>
        <w:t>high-quality</w:t>
      </w:r>
      <w:r w:rsidRPr="008A63B2">
        <w:rPr>
          <w:rFonts w:ascii="Verdana" w:hAnsi="Verdana"/>
          <w:color w:val="auto"/>
          <w:sz w:val="22"/>
          <w:szCs w:val="22"/>
        </w:rPr>
        <w:t xml:space="preserve"> education.</w:t>
      </w:r>
    </w:p>
    <w:p w14:paraId="600A3190"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To ensure that all students achieve, notwithstanding SEND or a background of disadvantage.</w:t>
      </w:r>
    </w:p>
    <w:p w14:paraId="021C4F3D"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To ensure that students flourish in a safe learning environment.</w:t>
      </w:r>
    </w:p>
    <w:p w14:paraId="1318762F" w14:textId="77777777" w:rsidR="0041467F" w:rsidRPr="008A63B2" w:rsidRDefault="0041467F" w:rsidP="0041467F">
      <w:pPr>
        <w:pStyle w:val="Default"/>
        <w:numPr>
          <w:ilvl w:val="0"/>
          <w:numId w:val="18"/>
        </w:numPr>
        <w:rPr>
          <w:rFonts w:ascii="Verdana" w:hAnsi="Verdana"/>
          <w:color w:val="auto"/>
          <w:sz w:val="22"/>
          <w:szCs w:val="22"/>
        </w:rPr>
      </w:pPr>
      <w:r w:rsidRPr="008A63B2">
        <w:rPr>
          <w:rFonts w:ascii="Verdana" w:hAnsi="Verdana"/>
          <w:color w:val="auto"/>
          <w:sz w:val="22"/>
          <w:szCs w:val="22"/>
        </w:rPr>
        <w:t>To regularly monitor behaviour and attendance so that poor behaviour and poor attendance do not become a barrier to learning.</w:t>
      </w:r>
    </w:p>
    <w:p w14:paraId="2C7AA432" w14:textId="77777777" w:rsidR="0041467F" w:rsidRPr="008A63B2" w:rsidRDefault="0041467F" w:rsidP="0041467F">
      <w:pPr>
        <w:pStyle w:val="Default"/>
        <w:rPr>
          <w:rFonts w:ascii="Verdana" w:hAnsi="Verdana"/>
          <w:b/>
          <w:color w:val="auto"/>
          <w:sz w:val="22"/>
          <w:szCs w:val="22"/>
        </w:rPr>
      </w:pPr>
    </w:p>
    <w:p w14:paraId="77F9E8B4" w14:textId="77777777" w:rsidR="0041467F" w:rsidRDefault="0041467F" w:rsidP="0041467F">
      <w:pPr>
        <w:pStyle w:val="Default"/>
        <w:rPr>
          <w:rFonts w:ascii="Verdana" w:hAnsi="Verdana"/>
          <w:b/>
          <w:color w:val="auto"/>
          <w:sz w:val="22"/>
          <w:szCs w:val="22"/>
        </w:rPr>
      </w:pPr>
      <w:r w:rsidRPr="008A63B2">
        <w:rPr>
          <w:rFonts w:ascii="Verdana" w:hAnsi="Verdana"/>
          <w:b/>
          <w:color w:val="auto"/>
          <w:sz w:val="22"/>
          <w:szCs w:val="22"/>
        </w:rPr>
        <w:t>Agenda template:</w:t>
      </w:r>
    </w:p>
    <w:p w14:paraId="496139BA" w14:textId="77777777" w:rsidR="00ED3F9E" w:rsidRPr="008A63B2" w:rsidRDefault="00ED3F9E" w:rsidP="0041467F">
      <w:pPr>
        <w:pStyle w:val="Default"/>
        <w:rPr>
          <w:rFonts w:ascii="Verdana" w:hAnsi="Verdana"/>
          <w:b/>
          <w:color w:val="auto"/>
          <w:sz w:val="22"/>
          <w:szCs w:val="22"/>
        </w:rPr>
      </w:pPr>
    </w:p>
    <w:p w14:paraId="31F0639F"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Apologies</w:t>
      </w:r>
    </w:p>
    <w:p w14:paraId="6E2A9670"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Declaration of Business and Pecuniary interests</w:t>
      </w:r>
    </w:p>
    <w:p w14:paraId="72DA320F"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Minutes of last meeting</w:t>
      </w:r>
    </w:p>
    <w:p w14:paraId="37BF4E87"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To receive reports on:</w:t>
      </w:r>
    </w:p>
    <w:p w14:paraId="41346C3B" w14:textId="77777777" w:rsidR="0041467F" w:rsidRPr="008A63B2" w:rsidRDefault="0041467F" w:rsidP="0041467F">
      <w:pPr>
        <w:pStyle w:val="Default"/>
        <w:numPr>
          <w:ilvl w:val="0"/>
          <w:numId w:val="21"/>
        </w:numPr>
        <w:rPr>
          <w:rFonts w:ascii="Verdana" w:hAnsi="Verdana"/>
          <w:color w:val="auto"/>
          <w:sz w:val="22"/>
          <w:szCs w:val="22"/>
        </w:rPr>
      </w:pPr>
      <w:r w:rsidRPr="008A63B2">
        <w:rPr>
          <w:rFonts w:ascii="Verdana" w:hAnsi="Verdana"/>
          <w:color w:val="auto"/>
          <w:sz w:val="22"/>
          <w:szCs w:val="22"/>
        </w:rPr>
        <w:t>SEND</w:t>
      </w:r>
    </w:p>
    <w:p w14:paraId="1328EF73" w14:textId="77777777" w:rsidR="0041467F" w:rsidRPr="008A63B2" w:rsidRDefault="0041467F" w:rsidP="0041467F">
      <w:pPr>
        <w:pStyle w:val="Default"/>
        <w:numPr>
          <w:ilvl w:val="0"/>
          <w:numId w:val="21"/>
        </w:numPr>
        <w:rPr>
          <w:rFonts w:ascii="Verdana" w:hAnsi="Verdana"/>
          <w:color w:val="auto"/>
          <w:sz w:val="22"/>
          <w:szCs w:val="22"/>
        </w:rPr>
      </w:pPr>
      <w:r w:rsidRPr="008A63B2">
        <w:rPr>
          <w:rFonts w:ascii="Verdana" w:hAnsi="Verdana"/>
          <w:color w:val="auto"/>
          <w:sz w:val="22"/>
          <w:szCs w:val="22"/>
        </w:rPr>
        <w:t>PPG</w:t>
      </w:r>
    </w:p>
    <w:p w14:paraId="2476C45A" w14:textId="77777777" w:rsidR="0041467F" w:rsidRPr="008A63B2" w:rsidRDefault="0041467F" w:rsidP="0041467F">
      <w:pPr>
        <w:pStyle w:val="Default"/>
        <w:numPr>
          <w:ilvl w:val="0"/>
          <w:numId w:val="21"/>
        </w:numPr>
        <w:rPr>
          <w:rFonts w:ascii="Verdana" w:hAnsi="Verdana"/>
          <w:color w:val="auto"/>
          <w:sz w:val="22"/>
          <w:szCs w:val="22"/>
        </w:rPr>
      </w:pPr>
      <w:r w:rsidRPr="008A63B2">
        <w:rPr>
          <w:rFonts w:ascii="Verdana" w:hAnsi="Verdana"/>
          <w:color w:val="auto"/>
          <w:sz w:val="22"/>
          <w:szCs w:val="22"/>
        </w:rPr>
        <w:t>Safeguarding</w:t>
      </w:r>
    </w:p>
    <w:p w14:paraId="7B5785A9" w14:textId="77777777" w:rsidR="0041467F" w:rsidRPr="008A63B2" w:rsidRDefault="0041467F" w:rsidP="0041467F">
      <w:pPr>
        <w:pStyle w:val="Default"/>
        <w:numPr>
          <w:ilvl w:val="0"/>
          <w:numId w:val="21"/>
        </w:numPr>
        <w:rPr>
          <w:rFonts w:ascii="Verdana" w:hAnsi="Verdana"/>
          <w:color w:val="auto"/>
          <w:sz w:val="22"/>
          <w:szCs w:val="22"/>
        </w:rPr>
      </w:pPr>
      <w:r w:rsidRPr="008A63B2">
        <w:rPr>
          <w:rFonts w:ascii="Verdana" w:hAnsi="Verdana"/>
          <w:color w:val="auto"/>
          <w:sz w:val="22"/>
          <w:szCs w:val="22"/>
        </w:rPr>
        <w:t>Behaviour</w:t>
      </w:r>
    </w:p>
    <w:p w14:paraId="67AFA3D8" w14:textId="77777777" w:rsidR="0041467F" w:rsidRPr="008A63B2" w:rsidRDefault="0041467F" w:rsidP="0041467F">
      <w:pPr>
        <w:pStyle w:val="Default"/>
        <w:numPr>
          <w:ilvl w:val="0"/>
          <w:numId w:val="21"/>
        </w:numPr>
        <w:rPr>
          <w:rFonts w:ascii="Verdana" w:hAnsi="Verdana"/>
          <w:color w:val="auto"/>
          <w:sz w:val="22"/>
          <w:szCs w:val="22"/>
        </w:rPr>
      </w:pPr>
      <w:r w:rsidRPr="008A63B2">
        <w:rPr>
          <w:rFonts w:ascii="Verdana" w:hAnsi="Verdana"/>
          <w:color w:val="auto"/>
          <w:sz w:val="22"/>
          <w:szCs w:val="22"/>
        </w:rPr>
        <w:t>Attendance</w:t>
      </w:r>
    </w:p>
    <w:p w14:paraId="582D949F"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Link Governor reports</w:t>
      </w:r>
    </w:p>
    <w:p w14:paraId="67AB7AF7" w14:textId="744D8E36"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S</w:t>
      </w:r>
      <w:r w:rsidR="00BE2B0A">
        <w:rPr>
          <w:rFonts w:ascii="Verdana" w:hAnsi="Verdana"/>
          <w:color w:val="auto"/>
          <w:sz w:val="22"/>
          <w:szCs w:val="22"/>
        </w:rPr>
        <w:t>I</w:t>
      </w:r>
      <w:r w:rsidRPr="008A63B2">
        <w:rPr>
          <w:rFonts w:ascii="Verdana" w:hAnsi="Verdana"/>
          <w:color w:val="auto"/>
          <w:sz w:val="22"/>
          <w:szCs w:val="22"/>
        </w:rPr>
        <w:t xml:space="preserve">P actions appertaining to B&amp;S </w:t>
      </w:r>
      <w:r w:rsidR="00386C55">
        <w:rPr>
          <w:rFonts w:ascii="Verdana" w:hAnsi="Verdana"/>
          <w:color w:val="auto"/>
          <w:sz w:val="22"/>
          <w:szCs w:val="22"/>
        </w:rPr>
        <w:t>Committee</w:t>
      </w:r>
    </w:p>
    <w:p w14:paraId="38994274"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Student voice activities</w:t>
      </w:r>
    </w:p>
    <w:p w14:paraId="6A97251E"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w:t>
      </w:r>
      <w:r w:rsidRPr="008A63B2">
        <w:rPr>
          <w:rFonts w:ascii="Verdana" w:hAnsi="Verdana"/>
          <w:color w:val="auto"/>
          <w:sz w:val="22"/>
          <w:szCs w:val="22"/>
        </w:rPr>
        <w:tab/>
        <w:t>Policy Reviews</w:t>
      </w:r>
    </w:p>
    <w:p w14:paraId="4377ECF4" w14:textId="77777777" w:rsidR="0041467F" w:rsidRPr="008A63B2" w:rsidRDefault="0041467F" w:rsidP="0041467F">
      <w:pPr>
        <w:pStyle w:val="Default"/>
        <w:rPr>
          <w:rFonts w:ascii="Verdana" w:hAnsi="Verdana"/>
          <w:color w:val="auto"/>
          <w:sz w:val="22"/>
          <w:szCs w:val="22"/>
        </w:rPr>
      </w:pPr>
    </w:p>
    <w:p w14:paraId="6ACA2C8C" w14:textId="77777777" w:rsidR="0041467F" w:rsidRDefault="0041467F" w:rsidP="0041467F">
      <w:pPr>
        <w:pStyle w:val="Default"/>
        <w:rPr>
          <w:rFonts w:ascii="Verdana" w:hAnsi="Verdana"/>
          <w:b/>
          <w:color w:val="auto"/>
          <w:sz w:val="22"/>
          <w:szCs w:val="22"/>
        </w:rPr>
      </w:pPr>
      <w:r w:rsidRPr="008A63B2">
        <w:rPr>
          <w:rFonts w:ascii="Verdana" w:hAnsi="Verdana"/>
          <w:b/>
          <w:color w:val="auto"/>
          <w:sz w:val="22"/>
          <w:szCs w:val="22"/>
        </w:rPr>
        <w:t>Monitoring Strategies</w:t>
      </w:r>
    </w:p>
    <w:p w14:paraId="691BE3E1" w14:textId="77777777" w:rsidR="00ED3F9E" w:rsidRPr="008A63B2" w:rsidRDefault="00ED3F9E" w:rsidP="0041467F">
      <w:pPr>
        <w:pStyle w:val="Default"/>
        <w:rPr>
          <w:rFonts w:ascii="Verdana" w:hAnsi="Verdana"/>
          <w:b/>
          <w:color w:val="auto"/>
          <w:sz w:val="22"/>
          <w:szCs w:val="22"/>
        </w:rPr>
      </w:pPr>
    </w:p>
    <w:p w14:paraId="6E0213AA" w14:textId="77777777" w:rsidR="0041467F" w:rsidRPr="008A63B2" w:rsidRDefault="0041467F" w:rsidP="0041467F">
      <w:pPr>
        <w:pStyle w:val="Default"/>
        <w:rPr>
          <w:rFonts w:ascii="Verdana" w:hAnsi="Verdana"/>
          <w:color w:val="auto"/>
          <w:sz w:val="22"/>
          <w:szCs w:val="22"/>
        </w:rPr>
      </w:pPr>
      <w:r w:rsidRPr="008A63B2">
        <w:rPr>
          <w:rFonts w:ascii="Verdana" w:hAnsi="Verdana"/>
          <w:color w:val="auto"/>
          <w:sz w:val="22"/>
          <w:szCs w:val="22"/>
        </w:rPr>
        <w:t>To receive reports and monitor performance regarding SEND, PP, LAC, Safeguarding, Behaviour and Attendance.</w:t>
      </w:r>
    </w:p>
    <w:p w14:paraId="60B9544C" w14:textId="77777777" w:rsidR="00027489" w:rsidRPr="008A63B2" w:rsidRDefault="0041467F" w:rsidP="0041467F">
      <w:pPr>
        <w:pStyle w:val="Default"/>
        <w:rPr>
          <w:rFonts w:ascii="Verdana" w:hAnsi="Verdana"/>
          <w:color w:val="auto"/>
          <w:sz w:val="22"/>
          <w:szCs w:val="22"/>
        </w:rPr>
      </w:pPr>
      <w:r w:rsidRPr="008A63B2">
        <w:rPr>
          <w:rFonts w:ascii="Verdana" w:hAnsi="Verdana"/>
          <w:color w:val="auto"/>
          <w:sz w:val="22"/>
          <w:szCs w:val="22"/>
        </w:rPr>
        <w:t>Link Governor visits and reports</w:t>
      </w:r>
    </w:p>
    <w:p w14:paraId="7D0B243D" w14:textId="6A9F07B7" w:rsidR="009922CF" w:rsidRDefault="009922CF" w:rsidP="0041467F">
      <w:pPr>
        <w:pStyle w:val="Default"/>
        <w:rPr>
          <w:rFonts w:ascii="Verdana" w:hAnsi="Verdana"/>
          <w:b/>
          <w:color w:val="auto"/>
          <w:sz w:val="22"/>
          <w:szCs w:val="22"/>
          <w:u w:val="single"/>
        </w:rPr>
      </w:pPr>
    </w:p>
    <w:p w14:paraId="05E6CE13" w14:textId="77777777" w:rsidR="00ED3F9E" w:rsidRDefault="00ED3F9E" w:rsidP="0041467F">
      <w:pPr>
        <w:pStyle w:val="Default"/>
        <w:rPr>
          <w:rFonts w:ascii="Verdana" w:hAnsi="Verdana"/>
          <w:b/>
          <w:color w:val="auto"/>
          <w:sz w:val="22"/>
          <w:szCs w:val="22"/>
          <w:u w:val="single"/>
        </w:rPr>
      </w:pPr>
    </w:p>
    <w:p w14:paraId="027C6D3F" w14:textId="77777777" w:rsidR="002D37AE" w:rsidRPr="008A63B2" w:rsidRDefault="002D37AE" w:rsidP="0041467F">
      <w:pPr>
        <w:pStyle w:val="Default"/>
        <w:rPr>
          <w:rFonts w:ascii="Verdana" w:hAnsi="Verdana"/>
          <w:b/>
          <w:color w:val="auto"/>
          <w:sz w:val="22"/>
          <w:szCs w:val="22"/>
          <w:u w:val="single"/>
        </w:rPr>
      </w:pPr>
      <w:r w:rsidRPr="008A63B2">
        <w:rPr>
          <w:rFonts w:ascii="Verdana" w:hAnsi="Verdana"/>
          <w:b/>
          <w:color w:val="auto"/>
          <w:sz w:val="22"/>
          <w:szCs w:val="22"/>
          <w:u w:val="single"/>
        </w:rPr>
        <w:t xml:space="preserve">OTHER </w:t>
      </w:r>
      <w:r w:rsidR="00386C55">
        <w:rPr>
          <w:rFonts w:ascii="Verdana" w:hAnsi="Verdana"/>
          <w:b/>
          <w:color w:val="auto"/>
          <w:sz w:val="22"/>
          <w:szCs w:val="22"/>
          <w:u w:val="single"/>
        </w:rPr>
        <w:t>COMMITTEE</w:t>
      </w:r>
      <w:r w:rsidRPr="008A63B2">
        <w:rPr>
          <w:rFonts w:ascii="Verdana" w:hAnsi="Verdana"/>
          <w:b/>
          <w:color w:val="auto"/>
          <w:sz w:val="22"/>
          <w:szCs w:val="22"/>
          <w:u w:val="single"/>
        </w:rPr>
        <w:t>S</w:t>
      </w:r>
    </w:p>
    <w:p w14:paraId="7A77C228" w14:textId="77777777" w:rsidR="002D37AE" w:rsidRPr="008A63B2" w:rsidRDefault="002D37AE" w:rsidP="0041467F">
      <w:pPr>
        <w:pStyle w:val="Default"/>
        <w:rPr>
          <w:rFonts w:ascii="Verdana" w:hAnsi="Verdana"/>
          <w:b/>
          <w:color w:val="auto"/>
          <w:sz w:val="22"/>
          <w:szCs w:val="22"/>
          <w:u w:val="single"/>
        </w:rPr>
      </w:pPr>
    </w:p>
    <w:p w14:paraId="5F60622E" w14:textId="6B40DB72" w:rsidR="009922CF" w:rsidRDefault="008A63B2" w:rsidP="00EC4534">
      <w:pPr>
        <w:pStyle w:val="Default"/>
        <w:rPr>
          <w:rFonts w:ascii="Verdana" w:hAnsi="Verdana" w:cstheme="minorHAnsi"/>
          <w:b/>
          <w:color w:val="auto"/>
          <w:sz w:val="22"/>
          <w:szCs w:val="22"/>
          <w:u w:val="single"/>
        </w:rPr>
      </w:pPr>
      <w:r w:rsidRPr="008A63B2">
        <w:rPr>
          <w:rFonts w:ascii="Verdana" w:hAnsi="Verdana" w:cstheme="minorHAnsi"/>
          <w:b/>
          <w:color w:val="auto"/>
          <w:sz w:val="22"/>
          <w:szCs w:val="22"/>
          <w:u w:val="single"/>
        </w:rPr>
        <w:t>Headteacher</w:t>
      </w:r>
      <w:r w:rsidR="00FE6F97" w:rsidRPr="008A63B2">
        <w:rPr>
          <w:rFonts w:ascii="Verdana" w:hAnsi="Verdana" w:cstheme="minorHAnsi"/>
          <w:b/>
          <w:color w:val="auto"/>
          <w:sz w:val="22"/>
          <w:szCs w:val="22"/>
          <w:u w:val="single"/>
        </w:rPr>
        <w:t xml:space="preserve"> </w:t>
      </w:r>
      <w:r w:rsidR="00FA2D69">
        <w:rPr>
          <w:rFonts w:ascii="Verdana" w:hAnsi="Verdana" w:cstheme="minorHAnsi"/>
          <w:b/>
          <w:color w:val="auto"/>
          <w:sz w:val="22"/>
          <w:szCs w:val="22"/>
          <w:u w:val="single"/>
        </w:rPr>
        <w:t>Appraisal</w:t>
      </w:r>
      <w:r w:rsidR="00C52315">
        <w:rPr>
          <w:rFonts w:ascii="Verdana" w:hAnsi="Verdana" w:cstheme="minorHAnsi"/>
          <w:b/>
          <w:color w:val="auto"/>
          <w:sz w:val="22"/>
          <w:szCs w:val="22"/>
          <w:u w:val="single"/>
        </w:rPr>
        <w:t xml:space="preserve"> Review</w:t>
      </w:r>
      <w:r w:rsidR="00FE6F97" w:rsidRPr="008A63B2">
        <w:rPr>
          <w:rFonts w:ascii="Verdana" w:hAnsi="Verdana" w:cstheme="minorHAnsi"/>
          <w:b/>
          <w:color w:val="auto"/>
          <w:sz w:val="22"/>
          <w:szCs w:val="22"/>
          <w:u w:val="single"/>
        </w:rPr>
        <w:t xml:space="preserve"> </w:t>
      </w:r>
      <w:r w:rsidR="00386C55">
        <w:rPr>
          <w:rFonts w:ascii="Verdana" w:hAnsi="Verdana" w:cstheme="minorHAnsi"/>
          <w:b/>
          <w:color w:val="auto"/>
          <w:sz w:val="22"/>
          <w:szCs w:val="22"/>
          <w:u w:val="single"/>
        </w:rPr>
        <w:t>Committee</w:t>
      </w:r>
    </w:p>
    <w:p w14:paraId="0FA373FA" w14:textId="77777777" w:rsidR="009922CF" w:rsidRDefault="009922CF" w:rsidP="00EC4534">
      <w:pPr>
        <w:pStyle w:val="Default"/>
        <w:rPr>
          <w:rFonts w:ascii="Verdana" w:hAnsi="Verdana" w:cstheme="minorHAnsi"/>
          <w:color w:val="auto"/>
          <w:sz w:val="22"/>
          <w:szCs w:val="22"/>
        </w:rPr>
      </w:pPr>
      <w:r>
        <w:rPr>
          <w:rFonts w:ascii="Verdana" w:hAnsi="Verdana" w:cstheme="minorHAnsi"/>
          <w:color w:val="auto"/>
          <w:sz w:val="22"/>
          <w:szCs w:val="22"/>
        </w:rPr>
        <w:t>To conduct the setting of targets and review of performance of the Headteacher in line with the School’s Pay Policy</w:t>
      </w:r>
      <w:r w:rsidR="00C52315">
        <w:rPr>
          <w:rFonts w:ascii="Verdana" w:hAnsi="Verdana" w:cstheme="minorHAnsi"/>
          <w:color w:val="auto"/>
          <w:sz w:val="22"/>
          <w:szCs w:val="22"/>
        </w:rPr>
        <w:t xml:space="preserve"> and Appraisal Policy and the School Teachers Pay and Conditions Document</w:t>
      </w:r>
      <w:r>
        <w:rPr>
          <w:rFonts w:ascii="Verdana" w:hAnsi="Verdana" w:cstheme="minorHAnsi"/>
          <w:color w:val="auto"/>
          <w:sz w:val="22"/>
          <w:szCs w:val="22"/>
        </w:rPr>
        <w:t>.</w:t>
      </w:r>
    </w:p>
    <w:p w14:paraId="0CA4FB91" w14:textId="77777777" w:rsidR="00ED3F9E" w:rsidRDefault="00ED3F9E" w:rsidP="00EC4534">
      <w:pPr>
        <w:pStyle w:val="Default"/>
        <w:rPr>
          <w:rFonts w:ascii="Verdana" w:hAnsi="Verdana" w:cstheme="minorHAnsi"/>
          <w:color w:val="auto"/>
          <w:sz w:val="22"/>
          <w:szCs w:val="22"/>
        </w:rPr>
      </w:pPr>
    </w:p>
    <w:p w14:paraId="10DDC892" w14:textId="07BE3EC1" w:rsidR="00ED3F9E" w:rsidRDefault="009922CF" w:rsidP="00EC4534">
      <w:pPr>
        <w:pStyle w:val="Default"/>
        <w:rPr>
          <w:rFonts w:ascii="Verdana" w:hAnsi="Verdana" w:cstheme="minorHAnsi"/>
          <w:color w:val="auto"/>
          <w:sz w:val="22"/>
          <w:szCs w:val="22"/>
        </w:rPr>
      </w:pPr>
      <w:r>
        <w:rPr>
          <w:rFonts w:ascii="Verdana" w:hAnsi="Verdana" w:cstheme="minorHAnsi"/>
          <w:b/>
          <w:color w:val="auto"/>
          <w:sz w:val="22"/>
          <w:szCs w:val="22"/>
        </w:rPr>
        <w:lastRenderedPageBreak/>
        <w:t>Terms of Reference</w:t>
      </w:r>
      <w:r>
        <w:rPr>
          <w:rFonts w:ascii="Verdana" w:hAnsi="Verdana" w:cstheme="minorHAnsi"/>
          <w:color w:val="auto"/>
          <w:sz w:val="22"/>
          <w:szCs w:val="22"/>
        </w:rPr>
        <w:t xml:space="preserve"> </w:t>
      </w:r>
    </w:p>
    <w:p w14:paraId="27643DDE"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a</w:t>
      </w:r>
      <w:r w:rsidRPr="009922CF">
        <w:rPr>
          <w:rFonts w:ascii="Verdana" w:hAnsi="Verdana" w:cstheme="minorHAnsi"/>
          <w:color w:val="auto"/>
          <w:sz w:val="22"/>
          <w:szCs w:val="22"/>
        </w:rPr>
        <w:t>ppoint an external adviser</w:t>
      </w:r>
      <w:r>
        <w:rPr>
          <w:rFonts w:ascii="Verdana" w:hAnsi="Verdana" w:cstheme="minorHAnsi"/>
          <w:color w:val="auto"/>
          <w:sz w:val="22"/>
          <w:szCs w:val="22"/>
        </w:rPr>
        <w:t xml:space="preserve"> for advice and support on the H</w:t>
      </w:r>
      <w:r w:rsidRPr="009922CF">
        <w:rPr>
          <w:rFonts w:ascii="Verdana" w:hAnsi="Verdana" w:cstheme="minorHAnsi"/>
          <w:color w:val="auto"/>
          <w:sz w:val="22"/>
          <w:szCs w:val="22"/>
        </w:rPr>
        <w:t xml:space="preserve">eadteacher's appraisal and </w:t>
      </w:r>
      <w:r>
        <w:rPr>
          <w:rFonts w:ascii="Verdana" w:hAnsi="Verdana" w:cstheme="minorHAnsi"/>
          <w:color w:val="auto"/>
          <w:sz w:val="22"/>
          <w:szCs w:val="22"/>
        </w:rPr>
        <w:t>to consult that adviser on the H</w:t>
      </w:r>
      <w:r w:rsidRPr="009922CF">
        <w:rPr>
          <w:rFonts w:ascii="Verdana" w:hAnsi="Verdana" w:cstheme="minorHAnsi"/>
          <w:color w:val="auto"/>
          <w:sz w:val="22"/>
          <w:szCs w:val="22"/>
        </w:rPr>
        <w:t>eadteacher's appraisal and objectives</w:t>
      </w:r>
    </w:p>
    <w:p w14:paraId="3FA4F68C" w14:textId="6CD0223C" w:rsidR="009922CF" w:rsidRPr="00505F0C" w:rsidRDefault="009922CF" w:rsidP="00505F0C">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inform the H</w:t>
      </w:r>
      <w:r w:rsidRPr="009922CF">
        <w:rPr>
          <w:rFonts w:ascii="Verdana" w:hAnsi="Verdana" w:cstheme="minorHAnsi"/>
          <w:color w:val="auto"/>
          <w:sz w:val="22"/>
          <w:szCs w:val="22"/>
        </w:rPr>
        <w:t>eadteacher of the standards against which their performance will be assessed</w:t>
      </w:r>
    </w:p>
    <w:p w14:paraId="36932DD4"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set objectives for the H</w:t>
      </w:r>
      <w:r w:rsidRPr="009922CF">
        <w:rPr>
          <w:rFonts w:ascii="Verdana" w:hAnsi="Verdana" w:cstheme="minorHAnsi"/>
          <w:color w:val="auto"/>
          <w:sz w:val="22"/>
          <w:szCs w:val="22"/>
        </w:rPr>
        <w:t>eadteacher</w:t>
      </w:r>
    </w:p>
    <w:p w14:paraId="4751F71B"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appraise the performance of the H</w:t>
      </w:r>
      <w:r w:rsidRPr="009922CF">
        <w:rPr>
          <w:rFonts w:ascii="Verdana" w:hAnsi="Verdana" w:cstheme="minorHAnsi"/>
          <w:color w:val="auto"/>
          <w:sz w:val="22"/>
          <w:szCs w:val="22"/>
        </w:rPr>
        <w:t>eadteacher, assessing their performance of the role and responsibilities against the relevant standards and their objectives</w:t>
      </w:r>
    </w:p>
    <w:p w14:paraId="2E819F86"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assess the H</w:t>
      </w:r>
      <w:r w:rsidRPr="009922CF">
        <w:rPr>
          <w:rFonts w:ascii="Verdana" w:hAnsi="Verdana" w:cstheme="minorHAnsi"/>
          <w:color w:val="auto"/>
          <w:sz w:val="22"/>
          <w:szCs w:val="22"/>
        </w:rPr>
        <w:t>eadteacher's professional development needs and action needed to address them</w:t>
      </w:r>
    </w:p>
    <w:p w14:paraId="3DD1B3EB"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make a recommendation on the H</w:t>
      </w:r>
      <w:r w:rsidRPr="009922CF">
        <w:rPr>
          <w:rFonts w:ascii="Verdana" w:hAnsi="Verdana" w:cstheme="minorHAnsi"/>
          <w:color w:val="auto"/>
          <w:sz w:val="22"/>
          <w:szCs w:val="22"/>
        </w:rPr>
        <w:t>eadteacher's pay, where relevant</w:t>
      </w:r>
    </w:p>
    <w:p w14:paraId="30F008DA"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give the H</w:t>
      </w:r>
      <w:r w:rsidRPr="009922CF">
        <w:rPr>
          <w:rFonts w:ascii="Verdana" w:hAnsi="Verdana" w:cstheme="minorHAnsi"/>
          <w:color w:val="auto"/>
          <w:sz w:val="22"/>
          <w:szCs w:val="22"/>
        </w:rPr>
        <w:t>eadteacher a written report of their appraisal which includes the assessments and recommendation above</w:t>
      </w:r>
    </w:p>
    <w:p w14:paraId="03905BCE"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d</w:t>
      </w:r>
      <w:r w:rsidRPr="009922CF">
        <w:rPr>
          <w:rFonts w:ascii="Verdana" w:hAnsi="Verdana" w:cstheme="minorHAnsi"/>
          <w:color w:val="auto"/>
          <w:sz w:val="22"/>
          <w:szCs w:val="22"/>
        </w:rPr>
        <w:t>etermine the appraisal period that applies</w:t>
      </w:r>
    </w:p>
    <w:p w14:paraId="541EA1AF" w14:textId="77777777" w:rsidR="009922CF" w:rsidRPr="009922CF" w:rsidRDefault="009922CF" w:rsidP="009922CF">
      <w:pPr>
        <w:pStyle w:val="Default"/>
        <w:numPr>
          <w:ilvl w:val="0"/>
          <w:numId w:val="31"/>
        </w:numPr>
        <w:rPr>
          <w:rFonts w:ascii="Verdana" w:hAnsi="Verdana" w:cstheme="minorHAnsi"/>
          <w:color w:val="auto"/>
          <w:sz w:val="22"/>
          <w:szCs w:val="22"/>
        </w:rPr>
      </w:pPr>
      <w:r>
        <w:rPr>
          <w:rFonts w:ascii="Verdana" w:hAnsi="Verdana" w:cstheme="minorHAnsi"/>
          <w:color w:val="auto"/>
          <w:sz w:val="22"/>
          <w:szCs w:val="22"/>
        </w:rPr>
        <w:t>To a</w:t>
      </w:r>
      <w:r w:rsidRPr="009922CF">
        <w:rPr>
          <w:rFonts w:ascii="Verdana" w:hAnsi="Verdana" w:cstheme="minorHAnsi"/>
          <w:color w:val="auto"/>
          <w:sz w:val="22"/>
          <w:szCs w:val="22"/>
        </w:rPr>
        <w:t>dopt a document that sets</w:t>
      </w:r>
      <w:r>
        <w:rPr>
          <w:rFonts w:ascii="Verdana" w:hAnsi="Verdana" w:cstheme="minorHAnsi"/>
          <w:color w:val="auto"/>
          <w:sz w:val="22"/>
          <w:szCs w:val="22"/>
        </w:rPr>
        <w:t xml:space="preserve"> out the appraisal process for </w:t>
      </w:r>
      <w:r w:rsidR="00C52315">
        <w:rPr>
          <w:rFonts w:ascii="Verdana" w:hAnsi="Verdana" w:cstheme="minorHAnsi"/>
          <w:color w:val="auto"/>
          <w:sz w:val="22"/>
          <w:szCs w:val="22"/>
        </w:rPr>
        <w:t xml:space="preserve">the </w:t>
      </w:r>
      <w:r>
        <w:rPr>
          <w:rFonts w:ascii="Verdana" w:hAnsi="Verdana" w:cstheme="minorHAnsi"/>
          <w:color w:val="auto"/>
          <w:sz w:val="22"/>
          <w:szCs w:val="22"/>
        </w:rPr>
        <w:t>H</w:t>
      </w:r>
      <w:r w:rsidR="00C52315">
        <w:rPr>
          <w:rFonts w:ascii="Verdana" w:hAnsi="Verdana" w:cstheme="minorHAnsi"/>
          <w:color w:val="auto"/>
          <w:sz w:val="22"/>
          <w:szCs w:val="22"/>
        </w:rPr>
        <w:t>eadteacher</w:t>
      </w:r>
      <w:r w:rsidRPr="009922CF">
        <w:rPr>
          <w:rFonts w:ascii="Verdana" w:hAnsi="Verdana" w:cstheme="minorHAnsi"/>
          <w:color w:val="auto"/>
          <w:sz w:val="22"/>
          <w:szCs w:val="22"/>
        </w:rPr>
        <w:t xml:space="preserve"> and</w:t>
      </w:r>
      <w:r w:rsidR="00C52315">
        <w:rPr>
          <w:rFonts w:ascii="Verdana" w:hAnsi="Verdana" w:cstheme="minorHAnsi"/>
          <w:color w:val="auto"/>
          <w:sz w:val="22"/>
          <w:szCs w:val="22"/>
        </w:rPr>
        <w:t xml:space="preserve"> to</w:t>
      </w:r>
      <w:r w:rsidRPr="009922CF">
        <w:rPr>
          <w:rFonts w:ascii="Verdana" w:hAnsi="Verdana" w:cstheme="minorHAnsi"/>
          <w:color w:val="auto"/>
          <w:sz w:val="22"/>
          <w:szCs w:val="22"/>
        </w:rPr>
        <w:t xml:space="preserve"> make that document available</w:t>
      </w:r>
    </w:p>
    <w:p w14:paraId="362DAB17" w14:textId="77777777" w:rsidR="00BD3AA9" w:rsidRPr="008A63B2" w:rsidRDefault="00C52315" w:rsidP="009922CF">
      <w:pPr>
        <w:pStyle w:val="Default"/>
        <w:numPr>
          <w:ilvl w:val="0"/>
          <w:numId w:val="31"/>
        </w:numPr>
        <w:rPr>
          <w:rFonts w:ascii="Verdana" w:hAnsi="Verdana" w:cstheme="minorHAnsi"/>
          <w:b/>
          <w:color w:val="auto"/>
          <w:sz w:val="22"/>
          <w:szCs w:val="22"/>
          <w:u w:val="single"/>
        </w:rPr>
      </w:pPr>
      <w:r>
        <w:rPr>
          <w:rFonts w:ascii="Verdana" w:hAnsi="Verdana" w:cstheme="minorHAnsi"/>
          <w:color w:val="auto"/>
          <w:sz w:val="22"/>
          <w:szCs w:val="22"/>
        </w:rPr>
        <w:t>To make sure that Headteacher carries out his</w:t>
      </w:r>
      <w:r w:rsidR="009922CF" w:rsidRPr="009922CF">
        <w:rPr>
          <w:rFonts w:ascii="Verdana" w:hAnsi="Verdana" w:cstheme="minorHAnsi"/>
          <w:color w:val="auto"/>
          <w:sz w:val="22"/>
          <w:szCs w:val="22"/>
        </w:rPr>
        <w:t xml:space="preserve"> duties in respect of appraising other teachers (including recommendations on pay)</w:t>
      </w:r>
      <w:r w:rsidR="009922CF">
        <w:rPr>
          <w:rFonts w:ascii="Verdana" w:hAnsi="Verdana" w:cstheme="minorHAnsi"/>
          <w:color w:val="auto"/>
          <w:sz w:val="22"/>
          <w:szCs w:val="22"/>
        </w:rPr>
        <w:t xml:space="preserve"> </w:t>
      </w:r>
    </w:p>
    <w:p w14:paraId="11095625" w14:textId="77777777" w:rsidR="002D37AE" w:rsidRPr="008A63B2" w:rsidRDefault="002D37AE" w:rsidP="00EC4534">
      <w:pPr>
        <w:pStyle w:val="Default"/>
        <w:rPr>
          <w:rFonts w:ascii="Verdana" w:hAnsi="Verdana" w:cstheme="minorHAnsi"/>
          <w:color w:val="auto"/>
          <w:sz w:val="22"/>
          <w:szCs w:val="22"/>
        </w:rPr>
      </w:pPr>
    </w:p>
    <w:p w14:paraId="2E3A732E" w14:textId="77777777" w:rsidR="00642FB9" w:rsidRDefault="00642FB9" w:rsidP="00EC4534">
      <w:pPr>
        <w:pStyle w:val="Default"/>
        <w:rPr>
          <w:rFonts w:ascii="Verdana" w:hAnsi="Verdana" w:cstheme="minorHAnsi"/>
          <w:b/>
          <w:color w:val="auto"/>
          <w:sz w:val="22"/>
          <w:szCs w:val="22"/>
          <w:u w:val="single"/>
        </w:rPr>
      </w:pPr>
    </w:p>
    <w:p w14:paraId="136165DC" w14:textId="77777777" w:rsidR="00ED0B1D" w:rsidRPr="008A63B2" w:rsidRDefault="00FA4491" w:rsidP="00EC4534">
      <w:pPr>
        <w:pStyle w:val="Default"/>
        <w:rPr>
          <w:rFonts w:ascii="Verdana" w:hAnsi="Verdana" w:cstheme="minorHAnsi"/>
          <w:b/>
          <w:color w:val="auto"/>
          <w:sz w:val="22"/>
          <w:szCs w:val="22"/>
          <w:u w:val="single"/>
        </w:rPr>
      </w:pPr>
      <w:r w:rsidRPr="008A63B2">
        <w:rPr>
          <w:rFonts w:ascii="Verdana" w:hAnsi="Verdana" w:cstheme="minorHAnsi"/>
          <w:b/>
          <w:color w:val="auto"/>
          <w:sz w:val="22"/>
          <w:szCs w:val="22"/>
          <w:u w:val="single"/>
        </w:rPr>
        <w:t>Governors</w:t>
      </w:r>
      <w:r w:rsidR="00C52315">
        <w:rPr>
          <w:rFonts w:ascii="Verdana" w:hAnsi="Verdana" w:cstheme="minorHAnsi"/>
          <w:b/>
          <w:color w:val="auto"/>
          <w:sz w:val="22"/>
          <w:szCs w:val="22"/>
          <w:u w:val="single"/>
        </w:rPr>
        <w:t>’</w:t>
      </w:r>
      <w:r w:rsidRPr="008A63B2">
        <w:rPr>
          <w:rFonts w:ascii="Verdana" w:hAnsi="Verdana" w:cstheme="minorHAnsi"/>
          <w:b/>
          <w:color w:val="auto"/>
          <w:sz w:val="22"/>
          <w:szCs w:val="22"/>
          <w:u w:val="single"/>
        </w:rPr>
        <w:t xml:space="preserve"> Complain</w:t>
      </w:r>
      <w:r w:rsidR="002D37AE" w:rsidRPr="008A63B2">
        <w:rPr>
          <w:rFonts w:ascii="Verdana" w:hAnsi="Verdana" w:cstheme="minorHAnsi"/>
          <w:b/>
          <w:color w:val="auto"/>
          <w:sz w:val="22"/>
          <w:szCs w:val="22"/>
          <w:u w:val="single"/>
        </w:rPr>
        <w:t>t</w:t>
      </w:r>
      <w:r w:rsidR="00A65F83">
        <w:rPr>
          <w:rFonts w:ascii="Verdana" w:hAnsi="Verdana" w:cstheme="minorHAnsi"/>
          <w:b/>
          <w:color w:val="auto"/>
          <w:sz w:val="22"/>
          <w:szCs w:val="22"/>
          <w:u w:val="single"/>
        </w:rPr>
        <w:t>s</w:t>
      </w:r>
      <w:r w:rsidR="002D37AE" w:rsidRPr="008A63B2">
        <w:rPr>
          <w:rFonts w:ascii="Verdana" w:hAnsi="Verdana" w:cstheme="minorHAnsi"/>
          <w:b/>
          <w:color w:val="auto"/>
          <w:sz w:val="22"/>
          <w:szCs w:val="22"/>
          <w:u w:val="single"/>
        </w:rPr>
        <w:t xml:space="preserve"> </w:t>
      </w:r>
      <w:r w:rsidR="00386C55">
        <w:rPr>
          <w:rFonts w:ascii="Verdana" w:hAnsi="Verdana" w:cstheme="minorHAnsi"/>
          <w:b/>
          <w:color w:val="auto"/>
          <w:sz w:val="22"/>
          <w:szCs w:val="22"/>
          <w:u w:val="single"/>
        </w:rPr>
        <w:t>Committee</w:t>
      </w:r>
    </w:p>
    <w:p w14:paraId="1A8D5A9A" w14:textId="77777777" w:rsidR="00FE6F97" w:rsidRPr="008A63B2" w:rsidRDefault="00FA4491" w:rsidP="00EC4534">
      <w:pPr>
        <w:pStyle w:val="Default"/>
        <w:rPr>
          <w:rFonts w:ascii="Verdana" w:hAnsi="Verdana" w:cstheme="minorHAnsi"/>
          <w:color w:val="auto"/>
          <w:sz w:val="22"/>
          <w:szCs w:val="22"/>
        </w:rPr>
      </w:pPr>
      <w:r w:rsidRPr="008A63B2">
        <w:rPr>
          <w:rFonts w:ascii="Verdana" w:hAnsi="Verdana" w:cstheme="minorHAnsi"/>
          <w:color w:val="auto"/>
          <w:sz w:val="22"/>
          <w:szCs w:val="22"/>
        </w:rPr>
        <w:t xml:space="preserve">The membership, timescales, and representation to governors for this </w:t>
      </w:r>
      <w:r w:rsidR="00386C55">
        <w:rPr>
          <w:rFonts w:ascii="Verdana" w:hAnsi="Verdana" w:cstheme="minorHAnsi"/>
          <w:color w:val="auto"/>
          <w:sz w:val="22"/>
          <w:szCs w:val="22"/>
        </w:rPr>
        <w:t>Committee</w:t>
      </w:r>
      <w:r w:rsidRPr="008A63B2">
        <w:rPr>
          <w:rFonts w:ascii="Verdana" w:hAnsi="Verdana" w:cstheme="minorHAnsi"/>
          <w:color w:val="auto"/>
          <w:sz w:val="22"/>
          <w:szCs w:val="22"/>
        </w:rPr>
        <w:t xml:space="preserve"> are as per the School’s Complaint</w:t>
      </w:r>
      <w:r w:rsidR="00124EDE" w:rsidRPr="008A63B2">
        <w:rPr>
          <w:rFonts w:ascii="Verdana" w:hAnsi="Verdana" w:cstheme="minorHAnsi"/>
          <w:color w:val="auto"/>
          <w:sz w:val="22"/>
          <w:szCs w:val="22"/>
        </w:rPr>
        <w:t>s</w:t>
      </w:r>
      <w:r w:rsidRPr="008A63B2">
        <w:rPr>
          <w:rFonts w:ascii="Verdana" w:hAnsi="Verdana" w:cstheme="minorHAnsi"/>
          <w:color w:val="auto"/>
          <w:sz w:val="22"/>
          <w:szCs w:val="22"/>
        </w:rPr>
        <w:t xml:space="preserve"> Policy. </w:t>
      </w:r>
    </w:p>
    <w:p w14:paraId="3BD989D5" w14:textId="77777777" w:rsidR="00FA4491" w:rsidRPr="008A63B2" w:rsidRDefault="00FA4491" w:rsidP="00EC4534">
      <w:pPr>
        <w:pStyle w:val="Default"/>
        <w:rPr>
          <w:rFonts w:ascii="Verdana" w:hAnsi="Verdana" w:cstheme="minorHAnsi"/>
          <w:color w:val="auto"/>
          <w:sz w:val="22"/>
          <w:szCs w:val="22"/>
        </w:rPr>
      </w:pPr>
    </w:p>
    <w:p w14:paraId="23897996" w14:textId="0DB5C7F6" w:rsidR="00FA4491" w:rsidRPr="00C52315" w:rsidRDefault="00C52315" w:rsidP="5C539E53">
      <w:pPr>
        <w:pStyle w:val="Default"/>
        <w:rPr>
          <w:rFonts w:ascii="Verdana" w:hAnsi="Verdana" w:cstheme="minorBidi"/>
          <w:b/>
          <w:bCs/>
          <w:color w:val="auto"/>
          <w:sz w:val="22"/>
          <w:szCs w:val="22"/>
          <w:u w:val="single"/>
        </w:rPr>
      </w:pPr>
      <w:r w:rsidRPr="5C539E53">
        <w:rPr>
          <w:rFonts w:ascii="Verdana" w:hAnsi="Verdana" w:cstheme="minorBidi"/>
          <w:b/>
          <w:bCs/>
          <w:color w:val="auto"/>
          <w:sz w:val="22"/>
          <w:szCs w:val="22"/>
          <w:u w:val="single"/>
        </w:rPr>
        <w:t xml:space="preserve">Governors’ </w:t>
      </w:r>
      <w:r w:rsidR="7EC0209E" w:rsidRPr="5C539E53">
        <w:rPr>
          <w:rFonts w:ascii="Verdana" w:hAnsi="Verdana" w:cstheme="minorBidi"/>
          <w:b/>
          <w:bCs/>
          <w:color w:val="auto"/>
          <w:sz w:val="22"/>
          <w:szCs w:val="22"/>
          <w:u w:val="single"/>
        </w:rPr>
        <w:t>Discipline Panel (student suspension and permanent exclusion)</w:t>
      </w:r>
    </w:p>
    <w:p w14:paraId="6C0A34B9" w14:textId="77777777" w:rsidR="00A65F83" w:rsidRDefault="00107B10" w:rsidP="00107B10">
      <w:pPr>
        <w:pStyle w:val="Default"/>
        <w:rPr>
          <w:rFonts w:ascii="Verdana" w:hAnsi="Verdana" w:cstheme="minorHAnsi"/>
          <w:color w:val="auto"/>
          <w:sz w:val="22"/>
          <w:szCs w:val="22"/>
        </w:rPr>
      </w:pPr>
      <w:r w:rsidRPr="008A63B2">
        <w:rPr>
          <w:rFonts w:ascii="Verdana" w:hAnsi="Verdana" w:cstheme="minorHAnsi"/>
          <w:color w:val="auto"/>
          <w:sz w:val="22"/>
          <w:szCs w:val="22"/>
        </w:rPr>
        <w:t>The membership, t</w:t>
      </w:r>
      <w:r w:rsidR="00C52315">
        <w:rPr>
          <w:rFonts w:ascii="Verdana" w:hAnsi="Verdana" w:cstheme="minorHAnsi"/>
          <w:color w:val="auto"/>
          <w:sz w:val="22"/>
          <w:szCs w:val="22"/>
        </w:rPr>
        <w:t>imescales, and representation of</w:t>
      </w:r>
      <w:r w:rsidRPr="008A63B2">
        <w:rPr>
          <w:rFonts w:ascii="Verdana" w:hAnsi="Verdana" w:cstheme="minorHAnsi"/>
          <w:color w:val="auto"/>
          <w:sz w:val="22"/>
          <w:szCs w:val="22"/>
        </w:rPr>
        <w:t xml:space="preserve"> governors for this </w:t>
      </w:r>
      <w:r w:rsidR="00386C55">
        <w:rPr>
          <w:rFonts w:ascii="Verdana" w:hAnsi="Verdana" w:cstheme="minorHAnsi"/>
          <w:color w:val="auto"/>
          <w:sz w:val="22"/>
          <w:szCs w:val="22"/>
        </w:rPr>
        <w:t>Committee</w:t>
      </w:r>
      <w:r w:rsidRPr="008A63B2">
        <w:rPr>
          <w:rFonts w:ascii="Verdana" w:hAnsi="Verdana" w:cstheme="minorHAnsi"/>
          <w:color w:val="auto"/>
          <w:sz w:val="22"/>
          <w:szCs w:val="22"/>
        </w:rPr>
        <w:t xml:space="preserve"> are as per the Local Authority’s/DfE’s Policy and any relevant guidelines</w:t>
      </w:r>
      <w:r w:rsidR="00C52315">
        <w:rPr>
          <w:rFonts w:ascii="Verdana" w:hAnsi="Verdana" w:cstheme="minorHAnsi"/>
          <w:color w:val="auto"/>
          <w:sz w:val="22"/>
          <w:szCs w:val="22"/>
        </w:rPr>
        <w:t>.</w:t>
      </w:r>
    </w:p>
    <w:p w14:paraId="5E95971D" w14:textId="77777777" w:rsidR="00A65F83" w:rsidRDefault="00A65F83" w:rsidP="00107B10">
      <w:pPr>
        <w:pStyle w:val="Default"/>
        <w:rPr>
          <w:rFonts w:ascii="Verdana" w:hAnsi="Verdana" w:cstheme="minorHAnsi"/>
          <w:color w:val="auto"/>
          <w:sz w:val="22"/>
          <w:szCs w:val="22"/>
        </w:rPr>
      </w:pPr>
    </w:p>
    <w:p w14:paraId="2BD321C2" w14:textId="77777777" w:rsidR="00A65F83" w:rsidRDefault="00A65F83" w:rsidP="00107B10">
      <w:pPr>
        <w:pStyle w:val="Default"/>
        <w:rPr>
          <w:rFonts w:ascii="Verdana" w:hAnsi="Verdana" w:cstheme="minorHAnsi"/>
          <w:b/>
          <w:color w:val="auto"/>
          <w:sz w:val="22"/>
          <w:szCs w:val="22"/>
          <w:u w:val="single"/>
        </w:rPr>
      </w:pPr>
      <w:r>
        <w:rPr>
          <w:rFonts w:ascii="Verdana" w:hAnsi="Verdana" w:cstheme="minorHAnsi"/>
          <w:b/>
          <w:color w:val="auto"/>
          <w:sz w:val="22"/>
          <w:szCs w:val="22"/>
          <w:u w:val="single"/>
        </w:rPr>
        <w:t>Governors’ Staff Disciplinary Panel</w:t>
      </w:r>
    </w:p>
    <w:p w14:paraId="5DC2CA5E" w14:textId="778117C8" w:rsidR="001B0A35" w:rsidRDefault="00A65F83" w:rsidP="00107B10">
      <w:pPr>
        <w:pStyle w:val="Default"/>
        <w:rPr>
          <w:rFonts w:ascii="Verdana" w:hAnsi="Verdana" w:cstheme="minorHAnsi"/>
          <w:color w:val="auto"/>
          <w:sz w:val="22"/>
          <w:szCs w:val="22"/>
        </w:rPr>
      </w:pPr>
      <w:r>
        <w:rPr>
          <w:rFonts w:ascii="Verdana" w:hAnsi="Verdana" w:cstheme="minorHAnsi"/>
          <w:color w:val="auto"/>
          <w:sz w:val="22"/>
          <w:szCs w:val="22"/>
        </w:rPr>
        <w:t>The membership, timescales and representation of governors for this Committee are as per the procedures and guidelines in the Hoople Staff Disciplinary Policy as adopted by the school.</w:t>
      </w:r>
      <w:r w:rsidR="00107B10" w:rsidRPr="008A63B2">
        <w:rPr>
          <w:rFonts w:ascii="Verdana" w:hAnsi="Verdana" w:cstheme="minorHAnsi"/>
          <w:color w:val="auto"/>
          <w:sz w:val="22"/>
          <w:szCs w:val="22"/>
        </w:rPr>
        <w:t xml:space="preserve"> </w:t>
      </w:r>
    </w:p>
    <w:p w14:paraId="2E7A38E3" w14:textId="630EEB07" w:rsidR="001B0A35" w:rsidRDefault="001B0A35">
      <w:pPr>
        <w:rPr>
          <w:rFonts w:ascii="Verdana" w:hAnsi="Verdana" w:cstheme="minorHAnsi"/>
        </w:rPr>
      </w:pPr>
    </w:p>
    <w:p w14:paraId="14DA6F83" w14:textId="77777777" w:rsidR="00FA4491" w:rsidRPr="001B0A35" w:rsidRDefault="00FA4491" w:rsidP="00EC4534">
      <w:pPr>
        <w:pStyle w:val="Default"/>
        <w:rPr>
          <w:rFonts w:ascii="Verdana" w:hAnsi="Verdana" w:cstheme="minorHAnsi"/>
          <w:color w:val="auto"/>
          <w:sz w:val="22"/>
          <w:szCs w:val="22"/>
        </w:rPr>
      </w:pPr>
    </w:p>
    <w:p w14:paraId="273980A2" w14:textId="77777777" w:rsidR="00ED3F9E" w:rsidRDefault="00ED3F9E" w:rsidP="00EC4534">
      <w:pPr>
        <w:pStyle w:val="Default"/>
        <w:rPr>
          <w:rFonts w:ascii="Verdana" w:hAnsi="Verdana" w:cstheme="minorHAnsi"/>
          <w:b/>
          <w:color w:val="auto"/>
          <w:sz w:val="22"/>
          <w:szCs w:val="22"/>
        </w:rPr>
      </w:pPr>
    </w:p>
    <w:p w14:paraId="6408A15D" w14:textId="77777777" w:rsidR="00ED3F9E" w:rsidRDefault="00ED3F9E" w:rsidP="00EC4534">
      <w:pPr>
        <w:pStyle w:val="Default"/>
        <w:rPr>
          <w:rFonts w:ascii="Verdana" w:hAnsi="Verdana" w:cstheme="minorHAnsi"/>
          <w:b/>
          <w:color w:val="auto"/>
          <w:sz w:val="22"/>
          <w:szCs w:val="22"/>
        </w:rPr>
      </w:pPr>
    </w:p>
    <w:p w14:paraId="3A2356CF" w14:textId="77777777" w:rsidR="00ED3F9E" w:rsidRDefault="00ED3F9E" w:rsidP="00EC4534">
      <w:pPr>
        <w:pStyle w:val="Default"/>
        <w:rPr>
          <w:rFonts w:ascii="Verdana" w:hAnsi="Verdana" w:cstheme="minorHAnsi"/>
          <w:b/>
          <w:color w:val="auto"/>
          <w:sz w:val="22"/>
          <w:szCs w:val="22"/>
        </w:rPr>
      </w:pPr>
    </w:p>
    <w:p w14:paraId="78C61DDC" w14:textId="3BEBC0B2" w:rsidR="00BD3AA9" w:rsidRPr="008A63B2" w:rsidRDefault="00E71A99" w:rsidP="5C539E53">
      <w:pPr>
        <w:pStyle w:val="Default"/>
        <w:rPr>
          <w:rFonts w:ascii="Verdana" w:hAnsi="Verdana" w:cstheme="minorBidi"/>
          <w:b/>
          <w:bCs/>
          <w:color w:val="auto"/>
          <w:sz w:val="22"/>
          <w:szCs w:val="22"/>
        </w:rPr>
      </w:pPr>
      <w:r w:rsidRPr="7F6E0A63">
        <w:rPr>
          <w:rFonts w:ascii="Verdana" w:hAnsi="Verdana" w:cstheme="minorBidi"/>
          <w:b/>
          <w:bCs/>
          <w:color w:val="auto"/>
          <w:sz w:val="22"/>
          <w:szCs w:val="22"/>
        </w:rPr>
        <w:t>Agreed by</w:t>
      </w:r>
      <w:r w:rsidR="0075785D" w:rsidRPr="7F6E0A63">
        <w:rPr>
          <w:rFonts w:ascii="Verdana" w:hAnsi="Verdana" w:cstheme="minorBidi"/>
          <w:b/>
          <w:bCs/>
          <w:color w:val="auto"/>
          <w:sz w:val="22"/>
          <w:szCs w:val="22"/>
        </w:rPr>
        <w:t xml:space="preserve"> the Governing Body at their meeting of the</w:t>
      </w:r>
      <w:r w:rsidR="00A65F83" w:rsidRPr="7F6E0A63">
        <w:rPr>
          <w:rFonts w:ascii="Verdana" w:hAnsi="Verdana" w:cstheme="minorBidi"/>
          <w:b/>
          <w:bCs/>
          <w:color w:val="auto"/>
          <w:sz w:val="22"/>
          <w:szCs w:val="22"/>
        </w:rPr>
        <w:t xml:space="preserve"> </w:t>
      </w:r>
      <w:r w:rsidR="003F3223">
        <w:rPr>
          <w:rFonts w:ascii="Verdana" w:hAnsi="Verdana" w:cstheme="minorBidi"/>
          <w:b/>
          <w:bCs/>
          <w:color w:val="auto"/>
          <w:sz w:val="22"/>
          <w:szCs w:val="22"/>
        </w:rPr>
        <w:t>25</w:t>
      </w:r>
      <w:r w:rsidR="65C2476E" w:rsidRPr="7F6E0A63">
        <w:rPr>
          <w:rFonts w:ascii="Verdana" w:hAnsi="Verdana" w:cstheme="minorBidi"/>
          <w:b/>
          <w:bCs/>
          <w:color w:val="auto"/>
          <w:sz w:val="22"/>
          <w:szCs w:val="22"/>
          <w:vertAlign w:val="superscript"/>
        </w:rPr>
        <w:t>th</w:t>
      </w:r>
      <w:r w:rsidR="65C2476E" w:rsidRPr="7F6E0A63">
        <w:rPr>
          <w:rFonts w:ascii="Verdana" w:hAnsi="Verdana" w:cstheme="minorBidi"/>
          <w:b/>
          <w:bCs/>
          <w:color w:val="auto"/>
          <w:sz w:val="22"/>
          <w:szCs w:val="22"/>
        </w:rPr>
        <w:t xml:space="preserve"> September 202</w:t>
      </w:r>
      <w:r w:rsidR="003F3223">
        <w:rPr>
          <w:rFonts w:ascii="Verdana" w:hAnsi="Verdana" w:cstheme="minorBidi"/>
          <w:b/>
          <w:bCs/>
          <w:color w:val="auto"/>
          <w:sz w:val="22"/>
          <w:szCs w:val="22"/>
        </w:rPr>
        <w:t>5</w:t>
      </w:r>
    </w:p>
    <w:p w14:paraId="637478E1" w14:textId="77777777" w:rsidR="0075785D" w:rsidRPr="008A63B2" w:rsidRDefault="0075785D" w:rsidP="00EC4534">
      <w:pPr>
        <w:pStyle w:val="Default"/>
        <w:rPr>
          <w:rFonts w:ascii="Verdana" w:hAnsi="Verdana" w:cstheme="minorHAnsi"/>
          <w:b/>
          <w:color w:val="auto"/>
          <w:sz w:val="22"/>
          <w:szCs w:val="22"/>
        </w:rPr>
      </w:pPr>
    </w:p>
    <w:p w14:paraId="064E489A" w14:textId="77777777" w:rsidR="0075785D" w:rsidRPr="008A63B2" w:rsidRDefault="0075785D" w:rsidP="00EC4534">
      <w:pPr>
        <w:pStyle w:val="Default"/>
        <w:rPr>
          <w:rFonts w:ascii="Verdana" w:hAnsi="Verdana" w:cstheme="minorHAnsi"/>
          <w:b/>
          <w:color w:val="auto"/>
          <w:sz w:val="22"/>
          <w:szCs w:val="22"/>
        </w:rPr>
      </w:pPr>
    </w:p>
    <w:p w14:paraId="0443EEE7" w14:textId="77777777" w:rsidR="0075785D" w:rsidRPr="008A63B2" w:rsidRDefault="0075785D" w:rsidP="00EC4534">
      <w:pPr>
        <w:pStyle w:val="Default"/>
        <w:rPr>
          <w:rFonts w:ascii="Verdana" w:hAnsi="Verdana" w:cstheme="minorHAnsi"/>
          <w:b/>
          <w:color w:val="auto"/>
          <w:sz w:val="22"/>
          <w:szCs w:val="22"/>
        </w:rPr>
      </w:pPr>
    </w:p>
    <w:p w14:paraId="3D30B4D0" w14:textId="26A6D54B" w:rsidR="0075785D" w:rsidRPr="008A63B2" w:rsidRDefault="0A4A8DD3" w:rsidP="7F6E0A63">
      <w:r>
        <w:rPr>
          <w:noProof/>
        </w:rPr>
        <w:drawing>
          <wp:inline distT="0" distB="0" distL="0" distR="0" wp14:anchorId="15E40D9E" wp14:editId="642962B2">
            <wp:extent cx="1103472" cy="615749"/>
            <wp:effectExtent l="0" t="0" r="0" b="0"/>
            <wp:docPr id="1838107364" name="Picture 1838107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103472" cy="615749"/>
                    </a:xfrm>
                    <a:prstGeom prst="rect">
                      <a:avLst/>
                    </a:prstGeom>
                  </pic:spPr>
                </pic:pic>
              </a:graphicData>
            </a:graphic>
          </wp:inline>
        </w:drawing>
      </w:r>
    </w:p>
    <w:p w14:paraId="10955F70" w14:textId="77777777" w:rsidR="0075785D" w:rsidRPr="008A63B2" w:rsidRDefault="0075785D" w:rsidP="00EC4534">
      <w:pPr>
        <w:pStyle w:val="Default"/>
        <w:rPr>
          <w:rFonts w:ascii="Verdana" w:hAnsi="Verdana" w:cstheme="minorHAnsi"/>
          <w:b/>
          <w:color w:val="auto"/>
          <w:sz w:val="22"/>
          <w:szCs w:val="22"/>
        </w:rPr>
      </w:pPr>
      <w:r w:rsidRPr="008A63B2">
        <w:rPr>
          <w:rFonts w:ascii="Verdana" w:hAnsi="Verdana" w:cstheme="minorHAnsi"/>
          <w:b/>
          <w:color w:val="auto"/>
          <w:sz w:val="22"/>
          <w:szCs w:val="22"/>
        </w:rPr>
        <w:t>……………………………………………………………….</w:t>
      </w:r>
    </w:p>
    <w:p w14:paraId="4D7B174A" w14:textId="77777777" w:rsidR="0075785D" w:rsidRPr="008A63B2" w:rsidRDefault="0075785D" w:rsidP="00EC4534">
      <w:pPr>
        <w:pStyle w:val="Default"/>
        <w:rPr>
          <w:rFonts w:ascii="Verdana" w:hAnsi="Verdana" w:cstheme="minorHAnsi"/>
          <w:b/>
          <w:color w:val="auto"/>
          <w:sz w:val="22"/>
          <w:szCs w:val="22"/>
        </w:rPr>
      </w:pPr>
      <w:r w:rsidRPr="008A63B2">
        <w:rPr>
          <w:rFonts w:ascii="Verdana" w:hAnsi="Verdana" w:cstheme="minorHAnsi"/>
          <w:b/>
          <w:color w:val="auto"/>
          <w:sz w:val="22"/>
          <w:szCs w:val="22"/>
        </w:rPr>
        <w:t>Chair of Governors</w:t>
      </w:r>
    </w:p>
    <w:p w14:paraId="0639564A" w14:textId="77777777" w:rsidR="00107B10" w:rsidRDefault="00107B10" w:rsidP="00EC4534">
      <w:pPr>
        <w:pStyle w:val="Default"/>
        <w:rPr>
          <w:rFonts w:ascii="Verdana" w:hAnsi="Verdana" w:cstheme="minorHAnsi"/>
          <w:color w:val="auto"/>
          <w:sz w:val="22"/>
          <w:szCs w:val="22"/>
        </w:rPr>
      </w:pPr>
    </w:p>
    <w:p w14:paraId="60B017A4" w14:textId="77777777" w:rsidR="00ED3F9E" w:rsidRDefault="00ED3F9E" w:rsidP="00EC4534">
      <w:pPr>
        <w:pStyle w:val="Default"/>
        <w:rPr>
          <w:rFonts w:ascii="Verdana" w:hAnsi="Verdana" w:cstheme="minorHAnsi"/>
          <w:color w:val="auto"/>
          <w:sz w:val="22"/>
          <w:szCs w:val="22"/>
        </w:rPr>
      </w:pPr>
    </w:p>
    <w:p w14:paraId="5E87E8B6" w14:textId="77777777" w:rsidR="00ED3F9E" w:rsidRDefault="00ED3F9E" w:rsidP="00EC4534">
      <w:pPr>
        <w:pStyle w:val="Default"/>
        <w:rPr>
          <w:rFonts w:ascii="Verdana" w:hAnsi="Verdana" w:cstheme="minorHAnsi"/>
          <w:color w:val="auto"/>
          <w:sz w:val="22"/>
          <w:szCs w:val="22"/>
        </w:rPr>
      </w:pPr>
    </w:p>
    <w:p w14:paraId="1EF76ACE" w14:textId="77777777" w:rsidR="00C52315" w:rsidRDefault="00C52315" w:rsidP="00EC4534">
      <w:pPr>
        <w:pStyle w:val="Default"/>
        <w:rPr>
          <w:rFonts w:ascii="Verdana" w:hAnsi="Verdana" w:cstheme="minorHAnsi"/>
          <w:color w:val="auto"/>
          <w:sz w:val="22"/>
          <w:szCs w:val="22"/>
        </w:rPr>
      </w:pPr>
    </w:p>
    <w:p w14:paraId="14C92EC4" w14:textId="77777777" w:rsidR="00C52315" w:rsidRDefault="00C52315" w:rsidP="00EC4534">
      <w:pPr>
        <w:pStyle w:val="Default"/>
        <w:rPr>
          <w:rFonts w:ascii="Verdana" w:hAnsi="Verdana" w:cstheme="minorHAnsi"/>
          <w:color w:val="auto"/>
          <w:sz w:val="22"/>
          <w:szCs w:val="22"/>
        </w:rPr>
      </w:pPr>
    </w:p>
    <w:sectPr w:rsidR="00C52315" w:rsidSect="009B0BEF">
      <w:headerReference w:type="default" r:id="rId14"/>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CFAAF" w14:textId="77777777" w:rsidR="00A24F41" w:rsidRDefault="00A24F41" w:rsidP="0054355D">
      <w:pPr>
        <w:spacing w:after="0" w:line="240" w:lineRule="auto"/>
      </w:pPr>
      <w:r>
        <w:separator/>
      </w:r>
    </w:p>
  </w:endnote>
  <w:endnote w:type="continuationSeparator" w:id="0">
    <w:p w14:paraId="6AED3A51" w14:textId="77777777" w:rsidR="00A24F41" w:rsidRDefault="00A24F41" w:rsidP="00543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618142"/>
      <w:docPartObj>
        <w:docPartGallery w:val="Page Numbers (Bottom of Page)"/>
        <w:docPartUnique/>
      </w:docPartObj>
    </w:sdtPr>
    <w:sdtEndPr/>
    <w:sdtContent>
      <w:sdt>
        <w:sdtPr>
          <w:id w:val="1728636285"/>
          <w:docPartObj>
            <w:docPartGallery w:val="Page Numbers (Top of Page)"/>
            <w:docPartUnique/>
          </w:docPartObj>
        </w:sdtPr>
        <w:sdtEndPr/>
        <w:sdtContent>
          <w:p w14:paraId="462078FA" w14:textId="6150EA68" w:rsidR="003F153F" w:rsidRDefault="692D8D05" w:rsidP="00606A39">
            <w:pPr>
              <w:pStyle w:val="Footer"/>
            </w:pPr>
            <w:r>
              <w:t>BHBS Governors TOR – September 202</w:t>
            </w:r>
            <w:r w:rsidR="00D553B1">
              <w:t>5</w:t>
            </w:r>
            <w:r w:rsidR="00F02317">
              <w:tab/>
            </w:r>
            <w:r>
              <w:t xml:space="preserve">Page </w:t>
            </w:r>
            <w:r w:rsidR="00F02317" w:rsidRPr="692D8D05">
              <w:rPr>
                <w:b/>
                <w:bCs/>
                <w:noProof/>
              </w:rPr>
              <w:fldChar w:fldCharType="begin"/>
            </w:r>
            <w:r w:rsidR="00F02317" w:rsidRPr="692D8D05">
              <w:rPr>
                <w:b/>
                <w:bCs/>
              </w:rPr>
              <w:instrText xml:space="preserve"> PAGE </w:instrText>
            </w:r>
            <w:r w:rsidR="00F02317" w:rsidRPr="692D8D05">
              <w:rPr>
                <w:b/>
                <w:bCs/>
                <w:sz w:val="24"/>
                <w:szCs w:val="24"/>
              </w:rPr>
              <w:fldChar w:fldCharType="separate"/>
            </w:r>
            <w:r w:rsidRPr="692D8D05">
              <w:rPr>
                <w:b/>
                <w:bCs/>
                <w:noProof/>
              </w:rPr>
              <w:t>3</w:t>
            </w:r>
            <w:r w:rsidR="00F02317" w:rsidRPr="692D8D05">
              <w:rPr>
                <w:b/>
                <w:bCs/>
                <w:noProof/>
              </w:rPr>
              <w:fldChar w:fldCharType="end"/>
            </w:r>
            <w:r>
              <w:t xml:space="preserve"> of </w:t>
            </w:r>
            <w:r w:rsidR="00F02317" w:rsidRPr="692D8D05">
              <w:rPr>
                <w:b/>
                <w:bCs/>
                <w:noProof/>
              </w:rPr>
              <w:fldChar w:fldCharType="begin"/>
            </w:r>
            <w:r w:rsidR="00F02317" w:rsidRPr="692D8D05">
              <w:rPr>
                <w:b/>
                <w:bCs/>
              </w:rPr>
              <w:instrText xml:space="preserve"> NUMPAGES  </w:instrText>
            </w:r>
            <w:r w:rsidR="00F02317" w:rsidRPr="692D8D05">
              <w:rPr>
                <w:b/>
                <w:bCs/>
                <w:sz w:val="24"/>
                <w:szCs w:val="24"/>
              </w:rPr>
              <w:fldChar w:fldCharType="separate"/>
            </w:r>
            <w:r w:rsidRPr="692D8D05">
              <w:rPr>
                <w:b/>
                <w:bCs/>
                <w:noProof/>
              </w:rPr>
              <w:t>11</w:t>
            </w:r>
            <w:r w:rsidR="00F02317" w:rsidRPr="692D8D05">
              <w:rPr>
                <w:b/>
                <w:bCs/>
                <w:noProof/>
              </w:rPr>
              <w:fldChar w:fldCharType="end"/>
            </w:r>
          </w:p>
        </w:sdtContent>
      </w:sdt>
    </w:sdtContent>
  </w:sdt>
  <w:p w14:paraId="66CDF83E" w14:textId="77777777" w:rsidR="003F153F" w:rsidRDefault="003F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D6EB" w14:textId="77777777" w:rsidR="00A24F41" w:rsidRDefault="00A24F41" w:rsidP="0054355D">
      <w:pPr>
        <w:spacing w:after="0" w:line="240" w:lineRule="auto"/>
      </w:pPr>
      <w:r>
        <w:separator/>
      </w:r>
    </w:p>
  </w:footnote>
  <w:footnote w:type="continuationSeparator" w:id="0">
    <w:p w14:paraId="5C2A2388" w14:textId="77777777" w:rsidR="00A24F41" w:rsidRDefault="00A24F41" w:rsidP="005435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92D8D05" w14:paraId="0434CC2A" w14:textId="77777777" w:rsidTr="692D8D05">
      <w:trPr>
        <w:trHeight w:val="300"/>
      </w:trPr>
      <w:tc>
        <w:tcPr>
          <w:tcW w:w="3210" w:type="dxa"/>
        </w:tcPr>
        <w:p w14:paraId="7BF3B1FB" w14:textId="088625EF" w:rsidR="692D8D05" w:rsidRDefault="692D8D05" w:rsidP="692D8D05">
          <w:pPr>
            <w:pStyle w:val="Header"/>
            <w:ind w:left="-115"/>
          </w:pPr>
        </w:p>
      </w:tc>
      <w:tc>
        <w:tcPr>
          <w:tcW w:w="3210" w:type="dxa"/>
        </w:tcPr>
        <w:p w14:paraId="243D089A" w14:textId="24CBCBC1" w:rsidR="692D8D05" w:rsidRDefault="692D8D05" w:rsidP="692D8D05">
          <w:pPr>
            <w:pStyle w:val="Header"/>
            <w:jc w:val="center"/>
          </w:pPr>
        </w:p>
      </w:tc>
      <w:tc>
        <w:tcPr>
          <w:tcW w:w="3210" w:type="dxa"/>
        </w:tcPr>
        <w:p w14:paraId="592CD57A" w14:textId="3974BB43" w:rsidR="692D8D05" w:rsidRDefault="692D8D05" w:rsidP="692D8D05">
          <w:pPr>
            <w:pStyle w:val="Header"/>
            <w:ind w:right="-115"/>
            <w:jc w:val="right"/>
          </w:pPr>
        </w:p>
      </w:tc>
    </w:tr>
  </w:tbl>
  <w:p w14:paraId="48C10568" w14:textId="0A6E8402" w:rsidR="692D8D05" w:rsidRDefault="692D8D05" w:rsidP="692D8D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975"/>
    <w:multiLevelType w:val="hybridMultilevel"/>
    <w:tmpl w:val="704CA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12D64"/>
    <w:multiLevelType w:val="hybridMultilevel"/>
    <w:tmpl w:val="B45496F8"/>
    <w:lvl w:ilvl="0" w:tplc="32D43E6C">
      <w:numFmt w:val="bullet"/>
      <w:lvlText w:val=""/>
      <w:lvlJc w:val="left"/>
      <w:pPr>
        <w:ind w:left="405" w:hanging="360"/>
      </w:pPr>
      <w:rPr>
        <w:rFonts w:ascii="Wingdings" w:eastAsiaTheme="minorHAnsi" w:hAnsi="Wingdings" w:cs="Wingdings"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0C2C3180"/>
    <w:multiLevelType w:val="hybridMultilevel"/>
    <w:tmpl w:val="54024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F05C08"/>
    <w:multiLevelType w:val="hybridMultilevel"/>
    <w:tmpl w:val="F73A0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DD1059"/>
    <w:multiLevelType w:val="hybridMultilevel"/>
    <w:tmpl w:val="AF607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545885"/>
    <w:multiLevelType w:val="hybridMultilevel"/>
    <w:tmpl w:val="7F508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5843DC"/>
    <w:multiLevelType w:val="hybridMultilevel"/>
    <w:tmpl w:val="982EBB3E"/>
    <w:lvl w:ilvl="0" w:tplc="32D43E6C">
      <w:numFmt w:val="bullet"/>
      <w:lvlText w:val=""/>
      <w:lvlJc w:val="left"/>
      <w:pPr>
        <w:ind w:left="720" w:hanging="360"/>
      </w:pPr>
      <w:rPr>
        <w:rFonts w:ascii="Wingdings" w:eastAsiaTheme="minorHAnsi"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B3DE3"/>
    <w:multiLevelType w:val="hybridMultilevel"/>
    <w:tmpl w:val="718A2B1C"/>
    <w:lvl w:ilvl="0" w:tplc="FDDEB8B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EE07CB"/>
    <w:multiLevelType w:val="hybridMultilevel"/>
    <w:tmpl w:val="40A20782"/>
    <w:lvl w:ilvl="0" w:tplc="8A8454F2">
      <w:numFmt w:val="bullet"/>
      <w:lvlText w:val="•"/>
      <w:lvlJc w:val="left"/>
      <w:pPr>
        <w:ind w:left="720" w:hanging="72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0C77B4"/>
    <w:multiLevelType w:val="hybridMultilevel"/>
    <w:tmpl w:val="25EAD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95D7DE4"/>
    <w:multiLevelType w:val="hybridMultilevel"/>
    <w:tmpl w:val="B92AFD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6E130D"/>
    <w:multiLevelType w:val="hybridMultilevel"/>
    <w:tmpl w:val="09A2C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D70A80"/>
    <w:multiLevelType w:val="hybridMultilevel"/>
    <w:tmpl w:val="24786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17476E"/>
    <w:multiLevelType w:val="hybridMultilevel"/>
    <w:tmpl w:val="2C168D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45B33EC"/>
    <w:multiLevelType w:val="hybridMultilevel"/>
    <w:tmpl w:val="C3C022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1466CC"/>
    <w:multiLevelType w:val="hybridMultilevel"/>
    <w:tmpl w:val="E1F2C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B739B9"/>
    <w:multiLevelType w:val="hybridMultilevel"/>
    <w:tmpl w:val="76041C92"/>
    <w:lvl w:ilvl="0" w:tplc="32D43E6C">
      <w:numFmt w:val="bullet"/>
      <w:lvlText w:val=""/>
      <w:lvlJc w:val="left"/>
      <w:pPr>
        <w:ind w:left="720" w:hanging="360"/>
      </w:pPr>
      <w:rPr>
        <w:rFonts w:ascii="Wingdings" w:eastAsiaTheme="minorHAnsi"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F17002"/>
    <w:multiLevelType w:val="hybridMultilevel"/>
    <w:tmpl w:val="AE82640C"/>
    <w:lvl w:ilvl="0" w:tplc="8A8454F2">
      <w:numFmt w:val="bullet"/>
      <w:lvlText w:val="•"/>
      <w:lvlJc w:val="left"/>
      <w:pPr>
        <w:ind w:left="720" w:hanging="72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FF727E"/>
    <w:multiLevelType w:val="hybridMultilevel"/>
    <w:tmpl w:val="40C4E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CD3DB4"/>
    <w:multiLevelType w:val="hybridMultilevel"/>
    <w:tmpl w:val="C4DEFCE0"/>
    <w:lvl w:ilvl="0" w:tplc="8A8454F2">
      <w:numFmt w:val="bullet"/>
      <w:lvlText w:val="•"/>
      <w:lvlJc w:val="left"/>
      <w:pPr>
        <w:ind w:left="720" w:hanging="720"/>
      </w:pPr>
      <w:rPr>
        <w:rFonts w:ascii="Verdana" w:eastAsiaTheme="minorHAnsi" w:hAnsi="Verdana"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6241D45"/>
    <w:multiLevelType w:val="hybridMultilevel"/>
    <w:tmpl w:val="33CC95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92C4E9D"/>
    <w:multiLevelType w:val="hybridMultilevel"/>
    <w:tmpl w:val="3C38AB6C"/>
    <w:lvl w:ilvl="0" w:tplc="8A8454F2">
      <w:numFmt w:val="bullet"/>
      <w:lvlText w:val="•"/>
      <w:lvlJc w:val="left"/>
      <w:pPr>
        <w:ind w:left="720" w:hanging="720"/>
      </w:pPr>
      <w:rPr>
        <w:rFonts w:ascii="Verdana" w:eastAsiaTheme="minorHAnsi" w:hAnsi="Verdana"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EDD4898"/>
    <w:multiLevelType w:val="hybridMultilevel"/>
    <w:tmpl w:val="7312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0F1B6B"/>
    <w:multiLevelType w:val="hybridMultilevel"/>
    <w:tmpl w:val="26142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E63664"/>
    <w:multiLevelType w:val="hybridMultilevel"/>
    <w:tmpl w:val="C070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52016F"/>
    <w:multiLevelType w:val="hybridMultilevel"/>
    <w:tmpl w:val="26981EB0"/>
    <w:lvl w:ilvl="0" w:tplc="8A8454F2">
      <w:numFmt w:val="bullet"/>
      <w:lvlText w:val="•"/>
      <w:lvlJc w:val="left"/>
      <w:pPr>
        <w:ind w:left="1080" w:hanging="72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9C10B7"/>
    <w:multiLevelType w:val="hybridMultilevel"/>
    <w:tmpl w:val="8E0CD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374221"/>
    <w:multiLevelType w:val="hybridMultilevel"/>
    <w:tmpl w:val="7376DF3A"/>
    <w:lvl w:ilvl="0" w:tplc="32D43E6C">
      <w:numFmt w:val="bullet"/>
      <w:lvlText w:val=""/>
      <w:lvlJc w:val="left"/>
      <w:pPr>
        <w:ind w:left="720" w:hanging="360"/>
      </w:pPr>
      <w:rPr>
        <w:rFonts w:ascii="Wingdings" w:eastAsiaTheme="minorHAnsi"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A62D58"/>
    <w:multiLevelType w:val="hybridMultilevel"/>
    <w:tmpl w:val="81BC6B80"/>
    <w:lvl w:ilvl="0" w:tplc="8A8454F2">
      <w:numFmt w:val="bullet"/>
      <w:lvlText w:val="•"/>
      <w:lvlJc w:val="left"/>
      <w:pPr>
        <w:ind w:left="1440" w:hanging="72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185621"/>
    <w:multiLevelType w:val="hybridMultilevel"/>
    <w:tmpl w:val="E256B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08E7D99"/>
    <w:multiLevelType w:val="hybridMultilevel"/>
    <w:tmpl w:val="16784A80"/>
    <w:lvl w:ilvl="0" w:tplc="08090001">
      <w:start w:val="1"/>
      <w:numFmt w:val="bullet"/>
      <w:lvlText w:val=""/>
      <w:lvlJc w:val="left"/>
      <w:pPr>
        <w:ind w:left="360" w:hanging="360"/>
      </w:pPr>
      <w:rPr>
        <w:rFonts w:ascii="Symbol" w:hAnsi="Symbol" w:hint="default"/>
      </w:rPr>
    </w:lvl>
    <w:lvl w:ilvl="1" w:tplc="3AC6498E">
      <w:numFmt w:val="bullet"/>
      <w:lvlText w:val="-"/>
      <w:lvlJc w:val="left"/>
      <w:pPr>
        <w:ind w:left="1080" w:hanging="360"/>
      </w:pPr>
      <w:rPr>
        <w:rFonts w:ascii="Verdana" w:eastAsiaTheme="minorHAnsi" w:hAnsi="Verdana"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BB24A6"/>
    <w:multiLevelType w:val="hybridMultilevel"/>
    <w:tmpl w:val="3BEAC8CC"/>
    <w:lvl w:ilvl="0" w:tplc="08090001">
      <w:start w:val="1"/>
      <w:numFmt w:val="bullet"/>
      <w:lvlText w:val=""/>
      <w:lvlJc w:val="left"/>
      <w:pPr>
        <w:ind w:left="1444" w:hanging="360"/>
      </w:pPr>
      <w:rPr>
        <w:rFonts w:ascii="Symbol" w:hAnsi="Symbol" w:hint="default"/>
      </w:rPr>
    </w:lvl>
    <w:lvl w:ilvl="1" w:tplc="08090003" w:tentative="1">
      <w:start w:val="1"/>
      <w:numFmt w:val="bullet"/>
      <w:lvlText w:val="o"/>
      <w:lvlJc w:val="left"/>
      <w:pPr>
        <w:ind w:left="2164" w:hanging="360"/>
      </w:pPr>
      <w:rPr>
        <w:rFonts w:ascii="Courier New" w:hAnsi="Courier New" w:cs="Courier New" w:hint="default"/>
      </w:rPr>
    </w:lvl>
    <w:lvl w:ilvl="2" w:tplc="08090005" w:tentative="1">
      <w:start w:val="1"/>
      <w:numFmt w:val="bullet"/>
      <w:lvlText w:val=""/>
      <w:lvlJc w:val="left"/>
      <w:pPr>
        <w:ind w:left="2884" w:hanging="360"/>
      </w:pPr>
      <w:rPr>
        <w:rFonts w:ascii="Wingdings" w:hAnsi="Wingdings" w:hint="default"/>
      </w:rPr>
    </w:lvl>
    <w:lvl w:ilvl="3" w:tplc="08090001" w:tentative="1">
      <w:start w:val="1"/>
      <w:numFmt w:val="bullet"/>
      <w:lvlText w:val=""/>
      <w:lvlJc w:val="left"/>
      <w:pPr>
        <w:ind w:left="3604" w:hanging="360"/>
      </w:pPr>
      <w:rPr>
        <w:rFonts w:ascii="Symbol" w:hAnsi="Symbol" w:hint="default"/>
      </w:rPr>
    </w:lvl>
    <w:lvl w:ilvl="4" w:tplc="08090003" w:tentative="1">
      <w:start w:val="1"/>
      <w:numFmt w:val="bullet"/>
      <w:lvlText w:val="o"/>
      <w:lvlJc w:val="left"/>
      <w:pPr>
        <w:ind w:left="4324" w:hanging="360"/>
      </w:pPr>
      <w:rPr>
        <w:rFonts w:ascii="Courier New" w:hAnsi="Courier New" w:cs="Courier New" w:hint="default"/>
      </w:rPr>
    </w:lvl>
    <w:lvl w:ilvl="5" w:tplc="08090005" w:tentative="1">
      <w:start w:val="1"/>
      <w:numFmt w:val="bullet"/>
      <w:lvlText w:val=""/>
      <w:lvlJc w:val="left"/>
      <w:pPr>
        <w:ind w:left="5044" w:hanging="360"/>
      </w:pPr>
      <w:rPr>
        <w:rFonts w:ascii="Wingdings" w:hAnsi="Wingdings" w:hint="default"/>
      </w:rPr>
    </w:lvl>
    <w:lvl w:ilvl="6" w:tplc="08090001" w:tentative="1">
      <w:start w:val="1"/>
      <w:numFmt w:val="bullet"/>
      <w:lvlText w:val=""/>
      <w:lvlJc w:val="left"/>
      <w:pPr>
        <w:ind w:left="5764" w:hanging="360"/>
      </w:pPr>
      <w:rPr>
        <w:rFonts w:ascii="Symbol" w:hAnsi="Symbol" w:hint="default"/>
      </w:rPr>
    </w:lvl>
    <w:lvl w:ilvl="7" w:tplc="08090003" w:tentative="1">
      <w:start w:val="1"/>
      <w:numFmt w:val="bullet"/>
      <w:lvlText w:val="o"/>
      <w:lvlJc w:val="left"/>
      <w:pPr>
        <w:ind w:left="6484" w:hanging="360"/>
      </w:pPr>
      <w:rPr>
        <w:rFonts w:ascii="Courier New" w:hAnsi="Courier New" w:cs="Courier New" w:hint="default"/>
      </w:rPr>
    </w:lvl>
    <w:lvl w:ilvl="8" w:tplc="08090005" w:tentative="1">
      <w:start w:val="1"/>
      <w:numFmt w:val="bullet"/>
      <w:lvlText w:val=""/>
      <w:lvlJc w:val="left"/>
      <w:pPr>
        <w:ind w:left="7204" w:hanging="360"/>
      </w:pPr>
      <w:rPr>
        <w:rFonts w:ascii="Wingdings" w:hAnsi="Wingdings" w:hint="default"/>
      </w:rPr>
    </w:lvl>
  </w:abstractNum>
  <w:abstractNum w:abstractNumId="32" w15:restartNumberingAfterBreak="0">
    <w:nsid w:val="66465369"/>
    <w:multiLevelType w:val="hybridMultilevel"/>
    <w:tmpl w:val="2EE6BAB2"/>
    <w:lvl w:ilvl="0" w:tplc="8A8454F2">
      <w:numFmt w:val="bullet"/>
      <w:lvlText w:val="•"/>
      <w:lvlJc w:val="left"/>
      <w:pPr>
        <w:ind w:left="720" w:hanging="720"/>
      </w:pPr>
      <w:rPr>
        <w:rFonts w:ascii="Verdana" w:eastAsiaTheme="minorHAnsi" w:hAnsi="Verdana"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AE5E73"/>
    <w:multiLevelType w:val="hybridMultilevel"/>
    <w:tmpl w:val="61B84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467739"/>
    <w:multiLevelType w:val="hybridMultilevel"/>
    <w:tmpl w:val="3BCA0896"/>
    <w:lvl w:ilvl="0" w:tplc="092087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901197"/>
    <w:multiLevelType w:val="hybridMultilevel"/>
    <w:tmpl w:val="71C6317A"/>
    <w:lvl w:ilvl="0" w:tplc="32D43E6C">
      <w:numFmt w:val="bullet"/>
      <w:lvlText w:val=""/>
      <w:lvlJc w:val="left"/>
      <w:pPr>
        <w:ind w:left="720" w:hanging="360"/>
      </w:pPr>
      <w:rPr>
        <w:rFonts w:ascii="Wingdings" w:eastAsiaTheme="minorHAnsi"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B94447"/>
    <w:multiLevelType w:val="hybridMultilevel"/>
    <w:tmpl w:val="3A7AC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4C50AB"/>
    <w:multiLevelType w:val="hybridMultilevel"/>
    <w:tmpl w:val="F6C4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0675690">
    <w:abstractNumId w:val="1"/>
  </w:num>
  <w:num w:numId="2" w16cid:durableId="1481658116">
    <w:abstractNumId w:val="6"/>
  </w:num>
  <w:num w:numId="3" w16cid:durableId="1565137051">
    <w:abstractNumId w:val="35"/>
  </w:num>
  <w:num w:numId="4" w16cid:durableId="1708292810">
    <w:abstractNumId w:val="27"/>
  </w:num>
  <w:num w:numId="5" w16cid:durableId="211773115">
    <w:abstractNumId w:val="16"/>
  </w:num>
  <w:num w:numId="6" w16cid:durableId="1215236436">
    <w:abstractNumId w:val="14"/>
  </w:num>
  <w:num w:numId="7" w16cid:durableId="1921938419">
    <w:abstractNumId w:val="33"/>
  </w:num>
  <w:num w:numId="8" w16cid:durableId="1010257963">
    <w:abstractNumId w:val="25"/>
  </w:num>
  <w:num w:numId="9" w16cid:durableId="124543277">
    <w:abstractNumId w:val="13"/>
  </w:num>
  <w:num w:numId="10" w16cid:durableId="1692149838">
    <w:abstractNumId w:val="37"/>
  </w:num>
  <w:num w:numId="11" w16cid:durableId="1304045843">
    <w:abstractNumId w:val="26"/>
  </w:num>
  <w:num w:numId="12" w16cid:durableId="1685664706">
    <w:abstractNumId w:val="24"/>
  </w:num>
  <w:num w:numId="13" w16cid:durableId="2026249694">
    <w:abstractNumId w:val="30"/>
  </w:num>
  <w:num w:numId="14" w16cid:durableId="852769663">
    <w:abstractNumId w:val="18"/>
  </w:num>
  <w:num w:numId="15" w16cid:durableId="2101020667">
    <w:abstractNumId w:val="36"/>
  </w:num>
  <w:num w:numId="16" w16cid:durableId="1654332127">
    <w:abstractNumId w:val="15"/>
  </w:num>
  <w:num w:numId="17" w16cid:durableId="758448497">
    <w:abstractNumId w:val="19"/>
  </w:num>
  <w:num w:numId="18" w16cid:durableId="337582290">
    <w:abstractNumId w:val="21"/>
  </w:num>
  <w:num w:numId="19" w16cid:durableId="1742680299">
    <w:abstractNumId w:val="34"/>
  </w:num>
  <w:num w:numId="20" w16cid:durableId="388920976">
    <w:abstractNumId w:val="28"/>
  </w:num>
  <w:num w:numId="21" w16cid:durableId="1035889244">
    <w:abstractNumId w:val="20"/>
  </w:num>
  <w:num w:numId="22" w16cid:durableId="1575511378">
    <w:abstractNumId w:val="3"/>
  </w:num>
  <w:num w:numId="23" w16cid:durableId="104883438">
    <w:abstractNumId w:val="22"/>
  </w:num>
  <w:num w:numId="24" w16cid:durableId="1112045349">
    <w:abstractNumId w:val="0"/>
  </w:num>
  <w:num w:numId="25" w16cid:durableId="616906869">
    <w:abstractNumId w:val="10"/>
  </w:num>
  <w:num w:numId="26" w16cid:durableId="572662483">
    <w:abstractNumId w:val="23"/>
  </w:num>
  <w:num w:numId="27" w16cid:durableId="1183789166">
    <w:abstractNumId w:val="17"/>
  </w:num>
  <w:num w:numId="28" w16cid:durableId="485828314">
    <w:abstractNumId w:val="8"/>
  </w:num>
  <w:num w:numId="29" w16cid:durableId="1674869511">
    <w:abstractNumId w:val="32"/>
  </w:num>
  <w:num w:numId="30" w16cid:durableId="1206679545">
    <w:abstractNumId w:val="2"/>
  </w:num>
  <w:num w:numId="31" w16cid:durableId="1398896991">
    <w:abstractNumId w:val="12"/>
  </w:num>
  <w:num w:numId="32" w16cid:durableId="1616667164">
    <w:abstractNumId w:val="5"/>
  </w:num>
  <w:num w:numId="33" w16cid:durableId="378239331">
    <w:abstractNumId w:val="7"/>
  </w:num>
  <w:num w:numId="34" w16cid:durableId="1254582767">
    <w:abstractNumId w:val="11"/>
  </w:num>
  <w:num w:numId="35" w16cid:durableId="1751385775">
    <w:abstractNumId w:val="4"/>
  </w:num>
  <w:num w:numId="36" w16cid:durableId="1538351005">
    <w:abstractNumId w:val="29"/>
  </w:num>
  <w:num w:numId="37" w16cid:durableId="2085636877">
    <w:abstractNumId w:val="9"/>
  </w:num>
  <w:num w:numId="38" w16cid:durableId="150674441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BEF"/>
    <w:rsid w:val="00007928"/>
    <w:rsid w:val="000143FA"/>
    <w:rsid w:val="00015983"/>
    <w:rsid w:val="00027489"/>
    <w:rsid w:val="00030230"/>
    <w:rsid w:val="000677A3"/>
    <w:rsid w:val="00080BF4"/>
    <w:rsid w:val="000B30DE"/>
    <w:rsid w:val="000D235D"/>
    <w:rsid w:val="00107B10"/>
    <w:rsid w:val="00111458"/>
    <w:rsid w:val="00124EDE"/>
    <w:rsid w:val="00132177"/>
    <w:rsid w:val="00175E60"/>
    <w:rsid w:val="001A5082"/>
    <w:rsid w:val="001A76A4"/>
    <w:rsid w:val="001B0A35"/>
    <w:rsid w:val="001B5650"/>
    <w:rsid w:val="001C7ACB"/>
    <w:rsid w:val="001D48D4"/>
    <w:rsid w:val="001F4FF5"/>
    <w:rsid w:val="0021074D"/>
    <w:rsid w:val="00283A6D"/>
    <w:rsid w:val="002D37AE"/>
    <w:rsid w:val="002E7D9F"/>
    <w:rsid w:val="002F60A1"/>
    <w:rsid w:val="003164D4"/>
    <w:rsid w:val="00353F8C"/>
    <w:rsid w:val="00372A21"/>
    <w:rsid w:val="00386C55"/>
    <w:rsid w:val="003878B7"/>
    <w:rsid w:val="003D032B"/>
    <w:rsid w:val="003D36BD"/>
    <w:rsid w:val="003F153F"/>
    <w:rsid w:val="003F3223"/>
    <w:rsid w:val="0041467F"/>
    <w:rsid w:val="004311E3"/>
    <w:rsid w:val="00435054"/>
    <w:rsid w:val="00447F4A"/>
    <w:rsid w:val="00496E81"/>
    <w:rsid w:val="004E39F9"/>
    <w:rsid w:val="00500E66"/>
    <w:rsid w:val="00504BFB"/>
    <w:rsid w:val="00505F0C"/>
    <w:rsid w:val="00507FCB"/>
    <w:rsid w:val="0054355D"/>
    <w:rsid w:val="005A392C"/>
    <w:rsid w:val="005D5D12"/>
    <w:rsid w:val="00605F45"/>
    <w:rsid w:val="00606A39"/>
    <w:rsid w:val="00642FB9"/>
    <w:rsid w:val="006901AF"/>
    <w:rsid w:val="006973B3"/>
    <w:rsid w:val="007266FE"/>
    <w:rsid w:val="0074220B"/>
    <w:rsid w:val="00742581"/>
    <w:rsid w:val="00743623"/>
    <w:rsid w:val="00752201"/>
    <w:rsid w:val="0075785D"/>
    <w:rsid w:val="007D0539"/>
    <w:rsid w:val="007D16A3"/>
    <w:rsid w:val="00810B66"/>
    <w:rsid w:val="00887445"/>
    <w:rsid w:val="008A63B2"/>
    <w:rsid w:val="008A7EA2"/>
    <w:rsid w:val="008D706E"/>
    <w:rsid w:val="008D7251"/>
    <w:rsid w:val="008D7ABD"/>
    <w:rsid w:val="008E56E6"/>
    <w:rsid w:val="009323FF"/>
    <w:rsid w:val="00941217"/>
    <w:rsid w:val="00942DA8"/>
    <w:rsid w:val="00967E6B"/>
    <w:rsid w:val="00984ACA"/>
    <w:rsid w:val="0099005A"/>
    <w:rsid w:val="009922CF"/>
    <w:rsid w:val="009B0BEF"/>
    <w:rsid w:val="009B55ED"/>
    <w:rsid w:val="009B6D00"/>
    <w:rsid w:val="009C3B90"/>
    <w:rsid w:val="009C5E1D"/>
    <w:rsid w:val="00A24F41"/>
    <w:rsid w:val="00A26798"/>
    <w:rsid w:val="00A30621"/>
    <w:rsid w:val="00A65F83"/>
    <w:rsid w:val="00A909CB"/>
    <w:rsid w:val="00AC71D4"/>
    <w:rsid w:val="00B042B3"/>
    <w:rsid w:val="00B120B7"/>
    <w:rsid w:val="00B25BD3"/>
    <w:rsid w:val="00B65677"/>
    <w:rsid w:val="00B7035A"/>
    <w:rsid w:val="00BA15CF"/>
    <w:rsid w:val="00BB00C2"/>
    <w:rsid w:val="00BD3AA9"/>
    <w:rsid w:val="00BE2B0A"/>
    <w:rsid w:val="00C1591F"/>
    <w:rsid w:val="00C26A9E"/>
    <w:rsid w:val="00C42B88"/>
    <w:rsid w:val="00C52315"/>
    <w:rsid w:val="00C528AA"/>
    <w:rsid w:val="00C55C9E"/>
    <w:rsid w:val="00C55D05"/>
    <w:rsid w:val="00C7548C"/>
    <w:rsid w:val="00C77081"/>
    <w:rsid w:val="00C8123F"/>
    <w:rsid w:val="00D156BE"/>
    <w:rsid w:val="00D477F4"/>
    <w:rsid w:val="00D553B1"/>
    <w:rsid w:val="00D7447C"/>
    <w:rsid w:val="00D84F47"/>
    <w:rsid w:val="00D9278F"/>
    <w:rsid w:val="00D945AB"/>
    <w:rsid w:val="00DC05F5"/>
    <w:rsid w:val="00DD5420"/>
    <w:rsid w:val="00DF5C87"/>
    <w:rsid w:val="00E275B3"/>
    <w:rsid w:val="00E71A99"/>
    <w:rsid w:val="00E971CE"/>
    <w:rsid w:val="00EA2284"/>
    <w:rsid w:val="00EA290F"/>
    <w:rsid w:val="00EB150C"/>
    <w:rsid w:val="00EC4534"/>
    <w:rsid w:val="00EC68A9"/>
    <w:rsid w:val="00ED0B1D"/>
    <w:rsid w:val="00ED381C"/>
    <w:rsid w:val="00ED3F9E"/>
    <w:rsid w:val="00ED4797"/>
    <w:rsid w:val="00ED6436"/>
    <w:rsid w:val="00F02317"/>
    <w:rsid w:val="00F10F8B"/>
    <w:rsid w:val="00F1126A"/>
    <w:rsid w:val="00F26DA8"/>
    <w:rsid w:val="00F40E61"/>
    <w:rsid w:val="00F43F4D"/>
    <w:rsid w:val="00F44CAA"/>
    <w:rsid w:val="00F800BC"/>
    <w:rsid w:val="00FA2D69"/>
    <w:rsid w:val="00FA4491"/>
    <w:rsid w:val="00FB3B0E"/>
    <w:rsid w:val="00FD1FD7"/>
    <w:rsid w:val="00FE6F97"/>
    <w:rsid w:val="00FF19D2"/>
    <w:rsid w:val="0405FFEC"/>
    <w:rsid w:val="0A4A8DD3"/>
    <w:rsid w:val="1670D010"/>
    <w:rsid w:val="17897BFA"/>
    <w:rsid w:val="2539ECB4"/>
    <w:rsid w:val="284014AA"/>
    <w:rsid w:val="31082F12"/>
    <w:rsid w:val="368ACA19"/>
    <w:rsid w:val="4C626D50"/>
    <w:rsid w:val="5C041DEE"/>
    <w:rsid w:val="5C539E53"/>
    <w:rsid w:val="5EC47DCB"/>
    <w:rsid w:val="649C5214"/>
    <w:rsid w:val="65C2476E"/>
    <w:rsid w:val="692D8D05"/>
    <w:rsid w:val="7EC0209E"/>
    <w:rsid w:val="7F6E0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A3C6D"/>
  <w15:chartTrackingRefBased/>
  <w15:docId w15:val="{AC842922-2A52-4152-8F8F-26135FE6C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0BEF"/>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543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55D"/>
  </w:style>
  <w:style w:type="paragraph" w:styleId="Footer">
    <w:name w:val="footer"/>
    <w:basedOn w:val="Normal"/>
    <w:link w:val="FooterChar"/>
    <w:uiPriority w:val="99"/>
    <w:unhideWhenUsed/>
    <w:rsid w:val="00543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55D"/>
  </w:style>
  <w:style w:type="paragraph" w:styleId="BalloonText">
    <w:name w:val="Balloon Text"/>
    <w:basedOn w:val="Normal"/>
    <w:link w:val="BalloonTextChar"/>
    <w:uiPriority w:val="99"/>
    <w:semiHidden/>
    <w:unhideWhenUsed/>
    <w:rsid w:val="00496E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E81"/>
    <w:rPr>
      <w:rFonts w:ascii="Segoe UI" w:hAnsi="Segoe UI" w:cs="Segoe UI"/>
      <w:sz w:val="18"/>
      <w:szCs w:val="18"/>
    </w:rPr>
  </w:style>
  <w:style w:type="paragraph" w:styleId="ListParagraph">
    <w:name w:val="List Paragraph"/>
    <w:basedOn w:val="Normal"/>
    <w:uiPriority w:val="34"/>
    <w:qFormat/>
    <w:rsid w:val="007D053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69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18E2D398A0DC4B91CCDB99CB957751" ma:contentTypeVersion="8" ma:contentTypeDescription="Create a new document." ma:contentTypeScope="" ma:versionID="4fa23069d78e0149ee38fb956406282f">
  <xsd:schema xmlns:xsd="http://www.w3.org/2001/XMLSchema" xmlns:xs="http://www.w3.org/2001/XMLSchema" xmlns:p="http://schemas.microsoft.com/office/2006/metadata/properties" xmlns:ns2="925dce9e-bc4b-4b90-bb63-f04bf8ea6b4e" xmlns:ns3="c1335a8b-0811-418c-88f1-4643a5b6500e" targetNamespace="http://schemas.microsoft.com/office/2006/metadata/properties" ma:root="true" ma:fieldsID="92e6fc817a7242016109c9dcfd2aed74" ns2:_="" ns3:_="">
    <xsd:import namespace="925dce9e-bc4b-4b90-bb63-f04bf8ea6b4e"/>
    <xsd:import namespace="c1335a8b-0811-418c-88f1-4643a5b6500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dce9e-bc4b-4b90-bb63-f04bf8ea6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335a8b-0811-418c-88f1-4643a5b650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D3693-19C3-48D2-91D3-A747EEBAEF0C}">
  <ds:schemaRefs>
    <ds:schemaRef ds:uri="http://schemas.openxmlformats.org/officeDocument/2006/bibliography"/>
  </ds:schemaRefs>
</ds:datastoreItem>
</file>

<file path=customXml/itemProps2.xml><?xml version="1.0" encoding="utf-8"?>
<ds:datastoreItem xmlns:ds="http://schemas.openxmlformats.org/officeDocument/2006/customXml" ds:itemID="{CEF2567C-44C9-480E-9FCA-12B107DC768E}">
  <ds:schemaRefs>
    <ds:schemaRef ds:uri="925dce9e-bc4b-4b90-bb63-f04bf8ea6b4e"/>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documentManagement/types"/>
    <ds:schemaRef ds:uri="c1335a8b-0811-418c-88f1-4643a5b6500e"/>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4FA91DAD-09AD-4480-BDC2-1D94CAE8B09F}">
  <ds:schemaRefs>
    <ds:schemaRef ds:uri="http://schemas.microsoft.com/sharepoint/v3/contenttype/forms"/>
  </ds:schemaRefs>
</ds:datastoreItem>
</file>

<file path=customXml/itemProps4.xml><?xml version="1.0" encoding="utf-8"?>
<ds:datastoreItem xmlns:ds="http://schemas.openxmlformats.org/officeDocument/2006/customXml" ds:itemID="{AEB83A53-435F-415C-AFE4-39C58BE14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5dce9e-bc4b-4b90-bb63-f04bf8ea6b4e"/>
    <ds:schemaRef ds:uri="c1335a8b-0811-418c-88f1-4643a5b650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3607</Words>
  <Characters>20561</Characters>
  <Application>Microsoft Office Word</Application>
  <DocSecurity>0</DocSecurity>
  <Lines>171</Lines>
  <Paragraphs>48</Paragraphs>
  <ScaleCrop>false</ScaleCrop>
  <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lawton</dc:creator>
  <cp:keywords/>
  <dc:description/>
  <cp:lastModifiedBy>T Williams</cp:lastModifiedBy>
  <cp:revision>3</cp:revision>
  <cp:lastPrinted>2021-09-07T12:39:00Z</cp:lastPrinted>
  <dcterms:created xsi:type="dcterms:W3CDTF">2025-10-16T12:59:00Z</dcterms:created>
  <dcterms:modified xsi:type="dcterms:W3CDTF">2025-10-16T13:00:00Z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0x0101001618E2D398A0DC4B91CCDB99CB957751</vt:lpwstr>
  </property>
</Properties>
</file>